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2A231F" w:themeColor="text2" w:themeShade="BF"/>
          <w:sz w:val="24"/>
          <w:szCs w:val="24"/>
        </w:rPr>
        <w:id w:val="447751575"/>
        <w:docPartObj>
          <w:docPartGallery w:val="Cover Pages"/>
          <w:docPartUnique/>
        </w:docPartObj>
      </w:sdtPr>
      <w:sdtEndPr>
        <w:rPr>
          <w:rStyle w:val="apple-converted-space"/>
          <w:rFonts w:cstheme="minorHAnsi"/>
          <w:shd w:val="clear" w:color="auto" w:fill="FFFFFF"/>
        </w:rPr>
      </w:sdtEndPr>
      <w:sdtContent>
        <w:p w:rsidR="00960356" w:rsidRPr="002600EC" w:rsidRDefault="00960356" w:rsidP="000D50DE">
          <w:pPr>
            <w:spacing w:after="0"/>
            <w:rPr>
              <w:color w:val="2A231F" w:themeColor="text2" w:themeShade="BF"/>
              <w:sz w:val="24"/>
              <w:szCs w:val="24"/>
            </w:rPr>
          </w:pPr>
        </w:p>
        <w:p w:rsidR="00960356" w:rsidRPr="002600EC" w:rsidRDefault="00960356" w:rsidP="000D50DE">
          <w:pPr>
            <w:spacing w:after="0"/>
            <w:rPr>
              <w:color w:val="2A231F" w:themeColor="text2" w:themeShade="BF"/>
              <w:sz w:val="24"/>
              <w:szCs w:val="24"/>
            </w:rPr>
          </w:pPr>
        </w:p>
        <w:p w:rsidR="006C082C" w:rsidRPr="002600EC" w:rsidRDefault="006C082C" w:rsidP="000D50DE">
          <w:pPr>
            <w:spacing w:after="0"/>
            <w:rPr>
              <w:rStyle w:val="apple-converted-space"/>
              <w:rFonts w:cstheme="minorHAnsi"/>
              <w:color w:val="2A231F" w:themeColor="text2" w:themeShade="BF"/>
              <w:sz w:val="24"/>
              <w:szCs w:val="24"/>
              <w:shd w:val="clear" w:color="auto" w:fill="FFFFFF"/>
            </w:rPr>
          </w:pPr>
        </w:p>
        <w:p w:rsidR="006C082C" w:rsidRPr="002600EC" w:rsidRDefault="006C082C" w:rsidP="000D50DE">
          <w:pPr>
            <w:spacing w:after="0"/>
            <w:rPr>
              <w:rStyle w:val="apple-converted-space"/>
              <w:rFonts w:cstheme="minorHAnsi"/>
              <w:color w:val="2A231F" w:themeColor="text2" w:themeShade="BF"/>
              <w:sz w:val="24"/>
              <w:szCs w:val="24"/>
              <w:shd w:val="clear" w:color="auto" w:fill="FFFFFF"/>
            </w:rPr>
          </w:pPr>
        </w:p>
        <w:p w:rsidR="006C082C" w:rsidRPr="002600EC" w:rsidRDefault="006C082C" w:rsidP="000D50DE">
          <w:pPr>
            <w:spacing w:after="0"/>
            <w:rPr>
              <w:rStyle w:val="apple-converted-space"/>
              <w:rFonts w:cstheme="minorHAnsi"/>
              <w:color w:val="2A231F" w:themeColor="text2" w:themeShade="BF"/>
              <w:sz w:val="24"/>
              <w:szCs w:val="24"/>
              <w:shd w:val="clear" w:color="auto" w:fill="FFFFFF"/>
            </w:rPr>
          </w:pPr>
        </w:p>
        <w:p w:rsidR="006C082C" w:rsidRPr="006243F3" w:rsidRDefault="00BD73D4" w:rsidP="002600EC">
          <w:pPr>
            <w:spacing w:after="0"/>
            <w:jc w:val="center"/>
            <w:rPr>
              <w:rStyle w:val="apple-converted-space"/>
              <w:rFonts w:ascii="Arial Black" w:hAnsi="Arial Black" w:cstheme="minorHAnsi"/>
              <w:b/>
              <w:color w:val="2A231F" w:themeColor="text2" w:themeShade="BF"/>
              <w:sz w:val="52"/>
              <w:szCs w:val="52"/>
              <w:shd w:val="clear" w:color="auto" w:fill="FFFFFF"/>
            </w:rPr>
          </w:pPr>
          <w:r>
            <w:rPr>
              <w:rStyle w:val="apple-converted-space"/>
              <w:rFonts w:ascii="Arial Black" w:hAnsi="Arial Black" w:cstheme="minorHAnsi"/>
              <w:b/>
              <w:color w:val="2A231F" w:themeColor="text2" w:themeShade="BF"/>
              <w:sz w:val="52"/>
              <w:szCs w:val="52"/>
              <w:shd w:val="clear" w:color="auto" w:fill="FFFFFF"/>
            </w:rPr>
            <w:t xml:space="preserve"> PRAVILNIK</w:t>
          </w:r>
        </w:p>
        <w:p w:rsidR="006243F3" w:rsidRDefault="006243F3" w:rsidP="002600EC">
          <w:pPr>
            <w:spacing w:after="0"/>
            <w:jc w:val="center"/>
            <w:rPr>
              <w:rStyle w:val="apple-converted-space"/>
              <w:rFonts w:ascii="Arial Black" w:hAnsi="Arial Black" w:cstheme="minorHAnsi"/>
              <w:b/>
              <w:color w:val="2A231F" w:themeColor="text2" w:themeShade="BF"/>
              <w:sz w:val="24"/>
              <w:szCs w:val="24"/>
              <w:shd w:val="clear" w:color="auto" w:fill="FFFFFF"/>
            </w:rPr>
          </w:pPr>
        </w:p>
        <w:p w:rsidR="006243F3" w:rsidRDefault="006C082C" w:rsidP="002600EC">
          <w:pPr>
            <w:spacing w:after="0"/>
            <w:jc w:val="center"/>
            <w:rPr>
              <w:rStyle w:val="apple-converted-space"/>
              <w:rFonts w:ascii="Arial Black" w:hAnsi="Arial Black" w:cstheme="minorHAnsi"/>
              <w:b/>
              <w:color w:val="2A231F" w:themeColor="text2" w:themeShade="BF"/>
              <w:sz w:val="24"/>
              <w:szCs w:val="24"/>
              <w:shd w:val="clear" w:color="auto" w:fill="FFFFFF"/>
            </w:rPr>
          </w:pPr>
          <w:r w:rsidRPr="002600EC">
            <w:rPr>
              <w:rStyle w:val="apple-converted-space"/>
              <w:rFonts w:ascii="Arial Black" w:hAnsi="Arial Black" w:cstheme="minorHAnsi"/>
              <w:b/>
              <w:color w:val="2A231F" w:themeColor="text2" w:themeShade="BF"/>
              <w:sz w:val="24"/>
              <w:szCs w:val="24"/>
              <w:shd w:val="clear" w:color="auto" w:fill="FFFFFF"/>
            </w:rPr>
            <w:t xml:space="preserve">ZA PREVENCIJU I </w:t>
          </w:r>
          <w:r w:rsidR="003D1BE5">
            <w:rPr>
              <w:rStyle w:val="apple-converted-space"/>
              <w:rFonts w:ascii="Arial Black" w:hAnsi="Arial Black" w:cstheme="minorHAnsi"/>
              <w:b/>
              <w:color w:val="2A231F" w:themeColor="text2" w:themeShade="BF"/>
              <w:sz w:val="24"/>
              <w:szCs w:val="24"/>
              <w:shd w:val="clear" w:color="auto" w:fill="FFFFFF"/>
            </w:rPr>
            <w:t>BORBU PROTIV</w:t>
          </w:r>
          <w:r w:rsidRPr="002600EC">
            <w:rPr>
              <w:rStyle w:val="apple-converted-space"/>
              <w:rFonts w:ascii="Arial Black" w:hAnsi="Arial Black" w:cstheme="minorHAnsi"/>
              <w:b/>
              <w:color w:val="2A231F" w:themeColor="text2" w:themeShade="BF"/>
              <w:sz w:val="24"/>
              <w:szCs w:val="24"/>
              <w:shd w:val="clear" w:color="auto" w:fill="FFFFFF"/>
            </w:rPr>
            <w:t xml:space="preserve"> </w:t>
          </w:r>
        </w:p>
        <w:p w:rsidR="006C082C" w:rsidRPr="006243F3" w:rsidRDefault="006C082C" w:rsidP="002600EC">
          <w:pPr>
            <w:spacing w:after="0"/>
            <w:jc w:val="center"/>
            <w:rPr>
              <w:rStyle w:val="apple-converted-space"/>
              <w:rFonts w:ascii="Arial Black" w:hAnsi="Arial Black" w:cstheme="minorHAnsi"/>
              <w:b/>
              <w:color w:val="2A231F" w:themeColor="text2" w:themeShade="BF"/>
              <w:sz w:val="44"/>
              <w:szCs w:val="44"/>
              <w:shd w:val="clear" w:color="auto" w:fill="FFFFFF"/>
            </w:rPr>
          </w:pPr>
          <w:r w:rsidRPr="006243F3">
            <w:rPr>
              <w:rStyle w:val="apple-converted-space"/>
              <w:rFonts w:ascii="Arial Black" w:hAnsi="Arial Black" w:cstheme="minorHAnsi"/>
              <w:b/>
              <w:color w:val="2A231F" w:themeColor="text2" w:themeShade="BF"/>
              <w:sz w:val="44"/>
              <w:szCs w:val="44"/>
              <w:shd w:val="clear" w:color="auto" w:fill="FFFFFF"/>
            </w:rPr>
            <w:t>KORUPCIJE</w:t>
          </w:r>
        </w:p>
        <w:p w:rsidR="003B3F6F" w:rsidRDefault="006C082C" w:rsidP="00B947E2">
          <w:pPr>
            <w:spacing w:after="0"/>
            <w:jc w:val="center"/>
            <w:rPr>
              <w:rStyle w:val="apple-converted-space"/>
              <w:rFonts w:ascii="Arial Black" w:hAnsi="Arial Black" w:cstheme="minorHAnsi"/>
              <w:b/>
              <w:color w:val="2A231F" w:themeColor="text2" w:themeShade="BF"/>
              <w:sz w:val="24"/>
              <w:szCs w:val="24"/>
              <w:shd w:val="clear" w:color="auto" w:fill="FFFFFF"/>
            </w:rPr>
          </w:pPr>
          <w:r w:rsidRPr="002600EC">
            <w:rPr>
              <w:rStyle w:val="apple-converted-space"/>
              <w:rFonts w:ascii="Arial Black" w:hAnsi="Arial Black" w:cstheme="minorHAnsi"/>
              <w:b/>
              <w:color w:val="2A231F" w:themeColor="text2" w:themeShade="BF"/>
              <w:sz w:val="24"/>
              <w:szCs w:val="24"/>
              <w:shd w:val="clear" w:color="auto" w:fill="FFFFFF"/>
            </w:rPr>
            <w:t>U JAVNIM ZDRAVSTVEN</w:t>
          </w:r>
          <w:r w:rsidR="003B3F6F" w:rsidRPr="002600EC">
            <w:rPr>
              <w:rStyle w:val="apple-converted-space"/>
              <w:rFonts w:ascii="Arial Black" w:hAnsi="Arial Black" w:cstheme="minorHAnsi"/>
              <w:b/>
              <w:color w:val="2A231F" w:themeColor="text2" w:themeShade="BF"/>
              <w:sz w:val="24"/>
              <w:szCs w:val="24"/>
              <w:shd w:val="clear" w:color="auto" w:fill="FFFFFF"/>
            </w:rPr>
            <w:t>IM USTANOVAMA U</w:t>
          </w:r>
        </w:p>
        <w:p w:rsidR="00BD73D4" w:rsidRPr="002600EC" w:rsidRDefault="00BD73D4" w:rsidP="00B947E2">
          <w:pPr>
            <w:spacing w:after="0"/>
            <w:jc w:val="center"/>
            <w:rPr>
              <w:rStyle w:val="apple-converted-space"/>
              <w:rFonts w:ascii="Arial Black" w:hAnsi="Arial Black" w:cstheme="minorHAnsi"/>
              <w:b/>
              <w:color w:val="2A231F" w:themeColor="text2" w:themeShade="BF"/>
              <w:sz w:val="24"/>
              <w:szCs w:val="24"/>
              <w:shd w:val="clear" w:color="auto" w:fill="FFFFFF"/>
            </w:rPr>
          </w:pPr>
          <w:r>
            <w:rPr>
              <w:rStyle w:val="apple-converted-space"/>
              <w:rFonts w:ascii="Arial Black" w:hAnsi="Arial Black" w:cstheme="minorHAnsi"/>
              <w:b/>
              <w:color w:val="2A231F" w:themeColor="text2" w:themeShade="BF"/>
              <w:sz w:val="24"/>
              <w:szCs w:val="24"/>
              <w:shd w:val="clear" w:color="auto" w:fill="FFFFFF"/>
            </w:rPr>
            <w:t>SREDNJOBOSANSKOM KANTONU</w:t>
          </w:r>
        </w:p>
        <w:p w:rsidR="006C082C" w:rsidRPr="002600EC" w:rsidRDefault="006C082C" w:rsidP="002600EC">
          <w:pPr>
            <w:spacing w:after="0"/>
            <w:jc w:val="center"/>
            <w:rPr>
              <w:rStyle w:val="apple-converted-space"/>
              <w:rFonts w:ascii="Arial Black" w:hAnsi="Arial Black" w:cstheme="minorHAnsi"/>
              <w:b/>
              <w:color w:val="2A231F" w:themeColor="text2" w:themeShade="BF"/>
              <w:sz w:val="24"/>
              <w:szCs w:val="24"/>
              <w:shd w:val="clear" w:color="auto" w:fill="FFFFFF"/>
            </w:rPr>
          </w:pPr>
        </w:p>
        <w:p w:rsidR="006C082C" w:rsidRPr="002600EC" w:rsidRDefault="006C082C" w:rsidP="002600EC">
          <w:pPr>
            <w:spacing w:after="0"/>
            <w:jc w:val="center"/>
            <w:rPr>
              <w:rStyle w:val="apple-converted-space"/>
              <w:rFonts w:ascii="Arial Black" w:hAnsi="Arial Black" w:cstheme="minorHAnsi"/>
              <w:b/>
              <w:color w:val="2A231F" w:themeColor="text2" w:themeShade="BF"/>
              <w:sz w:val="24"/>
              <w:szCs w:val="24"/>
              <w:shd w:val="clear" w:color="auto" w:fill="FFFFFF"/>
            </w:rPr>
          </w:pPr>
        </w:p>
        <w:p w:rsidR="006C082C" w:rsidRPr="002600EC" w:rsidRDefault="007B13B6" w:rsidP="003A020F">
          <w:pPr>
            <w:spacing w:after="0"/>
            <w:jc w:val="center"/>
            <w:rPr>
              <w:rStyle w:val="apple-converted-space"/>
              <w:rFonts w:ascii="Arial Black" w:hAnsi="Arial Black" w:cstheme="minorHAnsi"/>
              <w:b/>
              <w:color w:val="2A231F" w:themeColor="text2" w:themeShade="BF"/>
              <w:sz w:val="24"/>
              <w:szCs w:val="24"/>
              <w:shd w:val="clear" w:color="auto" w:fill="FFFFFF"/>
            </w:rPr>
          </w:pPr>
          <w:r>
            <w:rPr>
              <w:rStyle w:val="apple-converted-space"/>
              <w:rFonts w:ascii="Arial Black" w:hAnsi="Arial Black" w:cstheme="minorHAnsi"/>
              <w:b/>
              <w:color w:val="2A231F" w:themeColor="text2" w:themeShade="BF"/>
              <w:sz w:val="24"/>
              <w:szCs w:val="24"/>
              <w:shd w:val="clear" w:color="auto" w:fill="FFFFFF"/>
            </w:rPr>
            <w:t>m</w:t>
          </w:r>
          <w:r w:rsidR="00037A44">
            <w:rPr>
              <w:rStyle w:val="apple-converted-space"/>
              <w:rFonts w:ascii="Arial Black" w:hAnsi="Arial Black" w:cstheme="minorHAnsi"/>
              <w:b/>
              <w:color w:val="2A231F" w:themeColor="text2" w:themeShade="BF"/>
              <w:sz w:val="24"/>
              <w:szCs w:val="24"/>
              <w:shd w:val="clear" w:color="auto" w:fill="FFFFFF"/>
            </w:rPr>
            <w:t>art</w:t>
          </w:r>
          <w:r>
            <w:rPr>
              <w:rStyle w:val="apple-converted-space"/>
              <w:rFonts w:ascii="Arial Black" w:hAnsi="Arial Black" w:cstheme="minorHAnsi"/>
              <w:b/>
              <w:color w:val="2A231F" w:themeColor="text2" w:themeShade="BF"/>
              <w:sz w:val="24"/>
              <w:szCs w:val="24"/>
              <w:shd w:val="clear" w:color="auto" w:fill="FFFFFF"/>
            </w:rPr>
            <w:t>/ožujak</w:t>
          </w:r>
          <w:r w:rsidR="00ED5632" w:rsidRPr="002600EC">
            <w:rPr>
              <w:rStyle w:val="apple-converted-space"/>
              <w:rFonts w:ascii="Arial Black" w:hAnsi="Arial Black" w:cstheme="minorHAnsi"/>
              <w:b/>
              <w:color w:val="2A231F" w:themeColor="text2" w:themeShade="BF"/>
              <w:sz w:val="24"/>
              <w:szCs w:val="24"/>
              <w:shd w:val="clear" w:color="auto" w:fill="FFFFFF"/>
            </w:rPr>
            <w:t xml:space="preserve"> </w:t>
          </w:r>
          <w:r w:rsidR="006C082C" w:rsidRPr="002600EC">
            <w:rPr>
              <w:rStyle w:val="apple-converted-space"/>
              <w:rFonts w:ascii="Arial Black" w:hAnsi="Arial Black" w:cstheme="minorHAnsi"/>
              <w:b/>
              <w:color w:val="2A231F" w:themeColor="text2" w:themeShade="BF"/>
              <w:sz w:val="24"/>
              <w:szCs w:val="24"/>
              <w:shd w:val="clear" w:color="auto" w:fill="FFFFFF"/>
            </w:rPr>
            <w:t xml:space="preserve"> 201</w:t>
          </w:r>
          <w:r w:rsidR="00037A44">
            <w:rPr>
              <w:rStyle w:val="apple-converted-space"/>
              <w:rFonts w:ascii="Arial Black" w:hAnsi="Arial Black" w:cstheme="minorHAnsi"/>
              <w:b/>
              <w:color w:val="2A231F" w:themeColor="text2" w:themeShade="BF"/>
              <w:sz w:val="24"/>
              <w:szCs w:val="24"/>
              <w:shd w:val="clear" w:color="auto" w:fill="FFFFFF"/>
            </w:rPr>
            <w:t>9</w:t>
          </w:r>
          <w:r w:rsidR="006C082C" w:rsidRPr="002600EC">
            <w:rPr>
              <w:rStyle w:val="apple-converted-space"/>
              <w:rFonts w:ascii="Arial Black" w:hAnsi="Arial Black" w:cstheme="minorHAnsi"/>
              <w:b/>
              <w:color w:val="2A231F" w:themeColor="text2" w:themeShade="BF"/>
              <w:sz w:val="24"/>
              <w:szCs w:val="24"/>
              <w:shd w:val="clear" w:color="auto" w:fill="FFFFFF"/>
            </w:rPr>
            <w:t>.</w:t>
          </w:r>
        </w:p>
        <w:p w:rsidR="006C082C" w:rsidRPr="002600EC" w:rsidRDefault="006C082C"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p>
        <w:p w:rsidR="00686AB0" w:rsidRDefault="00686AB0" w:rsidP="000D50DE">
          <w:pPr>
            <w:spacing w:after="0"/>
            <w:rPr>
              <w:rStyle w:val="apple-converted-space"/>
              <w:rFonts w:ascii="Arial Black" w:hAnsi="Arial Black" w:cstheme="minorHAnsi"/>
              <w:b/>
              <w:color w:val="2A231F" w:themeColor="text2" w:themeShade="BF"/>
              <w:sz w:val="24"/>
              <w:szCs w:val="24"/>
              <w:shd w:val="clear" w:color="auto" w:fill="FFFFFF"/>
            </w:rPr>
          </w:pPr>
          <w:r>
            <w:rPr>
              <w:noProof/>
              <w:sz w:val="24"/>
              <w:szCs w:val="24"/>
              <w:lang w:eastAsia="hr-HR"/>
            </w:rPr>
            <w:drawing>
              <wp:anchor distT="0" distB="0" distL="114300" distR="114300" simplePos="0" relativeHeight="251663360" behindDoc="0" locked="0" layoutInCell="1" allowOverlap="1">
                <wp:simplePos x="0" y="0"/>
                <wp:positionH relativeFrom="margin">
                  <wp:posOffset>4181475</wp:posOffset>
                </wp:positionH>
                <wp:positionV relativeFrom="margin">
                  <wp:posOffset>8470265</wp:posOffset>
                </wp:positionV>
                <wp:extent cx="1617980" cy="374015"/>
                <wp:effectExtent l="0" t="0" r="1270" b="6985"/>
                <wp:wrapSquare wrapText="bothSides"/>
                <wp:docPr id="1" name="Picture 1" descr="Description: S:\DOK. INFOHOUSE\Logo u razlicitim formatima\Infohouse_Logo_RGB_Za video i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DOK. INFOHOUSE\Logo u razlicitim formatima\Infohouse_Logo_RGB_Za video i WEB.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7980" cy="374015"/>
                        </a:xfrm>
                        <a:prstGeom prst="rect">
                          <a:avLst/>
                        </a:prstGeom>
                        <a:noFill/>
                        <a:ln>
                          <a:noFill/>
                        </a:ln>
                      </pic:spPr>
                    </pic:pic>
                  </a:graphicData>
                </a:graphic>
              </wp:anchor>
            </w:drawing>
          </w:r>
          <w:r>
            <w:rPr>
              <w:noProof/>
              <w:sz w:val="24"/>
              <w:szCs w:val="24"/>
              <w:lang w:eastAsia="hr-HR"/>
            </w:rPr>
            <w:drawing>
              <wp:anchor distT="0" distB="0" distL="114300" distR="114300" simplePos="0" relativeHeight="251659264" behindDoc="0" locked="0" layoutInCell="1" allowOverlap="1">
                <wp:simplePos x="0" y="0"/>
                <wp:positionH relativeFrom="margin">
                  <wp:posOffset>0</wp:posOffset>
                </wp:positionH>
                <wp:positionV relativeFrom="margin">
                  <wp:posOffset>8204200</wp:posOffset>
                </wp:positionV>
                <wp:extent cx="929640" cy="5537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9640" cy="553720"/>
                        </a:xfrm>
                        <a:prstGeom prst="rect">
                          <a:avLst/>
                        </a:prstGeom>
                        <a:noFill/>
                        <a:ln>
                          <a:noFill/>
                        </a:ln>
                      </pic:spPr>
                    </pic:pic>
                  </a:graphicData>
                </a:graphic>
              </wp:anchor>
            </w:drawing>
          </w:r>
          <w:r w:rsidRPr="006F1F08">
            <w:rPr>
              <w:rStyle w:val="apple-converted-space"/>
              <w:rFonts w:ascii="Arial Black" w:hAnsi="Arial Black" w:cstheme="minorHAnsi"/>
              <w:b/>
              <w:noProof/>
              <w:sz w:val="24"/>
              <w:szCs w:val="24"/>
              <w:shd w:val="clear" w:color="auto" w:fill="FFFFFF"/>
              <w:lang w:eastAsia="hr-HR"/>
            </w:rPr>
            <w:drawing>
              <wp:inline distT="0" distB="0" distL="0" distR="0">
                <wp:extent cx="914400" cy="914400"/>
                <wp:effectExtent l="0" t="0" r="0" b="0"/>
                <wp:docPr id="10" name="Picture 10" descr="C:\Users\Korisnik\Desktop\zemlja dj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orisnik\Desktop\zemlja djece.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914400"/>
                        </a:xfrm>
                        <a:prstGeom prst="rect">
                          <a:avLst/>
                        </a:prstGeom>
                        <a:noFill/>
                        <a:ln>
                          <a:noFill/>
                        </a:ln>
                      </pic:spPr>
                    </pic:pic>
                  </a:graphicData>
                </a:graphic>
              </wp:inline>
            </w:drawing>
          </w:r>
          <w:r>
            <w:rPr>
              <w:rStyle w:val="apple-converted-space"/>
              <w:rFonts w:ascii="Arial Black" w:hAnsi="Arial Black" w:cstheme="minorHAnsi"/>
              <w:b/>
              <w:color w:val="2A231F" w:themeColor="text2" w:themeShade="BF"/>
              <w:sz w:val="24"/>
              <w:szCs w:val="24"/>
              <w:shd w:val="clear" w:color="auto" w:fill="FFFFFF"/>
            </w:rPr>
            <w:t xml:space="preserve">    </w:t>
          </w:r>
          <w:r w:rsidR="00222B6A" w:rsidRPr="00222B6A">
            <w:rPr>
              <w:noProof/>
              <w:sz w:val="24"/>
              <w:szCs w:val="24"/>
              <w:lang w:val="bs-Latn-BA" w:eastAsia="bs-Latn-BA"/>
            </w:rPr>
            <w:pict>
              <v:rect id="Rectangle 5" o:spid="_x0000_s1026" style="position:absolute;margin-left:186pt;margin-top:711.7pt;width:117.2pt;height:41.4pt;z-index:251661312;visibility:visible;mso-position-horizontal-relative:margin;mso-position-vertical-relative:pag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" stroked="f">
                <v:fill r:id="rId12" o:title="" recolor="t" rotate="t" type="frame"/>
                <v:textbox inset="0,0,0,0"/>
                <w10:wrap anchorx="margin" anchory="page"/>
                <w10:anchorlock/>
              </v:rect>
            </w:pict>
          </w:r>
          <w:r>
            <w:rPr>
              <w:rStyle w:val="apple-converted-space"/>
              <w:rFonts w:ascii="Arial Black" w:hAnsi="Arial Black" w:cstheme="minorHAnsi"/>
              <w:b/>
              <w:color w:val="2A231F" w:themeColor="text2" w:themeShade="BF"/>
              <w:sz w:val="24"/>
              <w:szCs w:val="24"/>
              <w:shd w:val="clear" w:color="auto" w:fill="FFFFFF"/>
            </w:rPr>
            <w:t xml:space="preserve"> </w:t>
          </w:r>
        </w:p>
        <w:p w:rsidR="005434FB" w:rsidRDefault="00960356" w:rsidP="000D50DE">
          <w:pPr>
            <w:spacing w:after="0"/>
            <w:rPr>
              <w:rStyle w:val="apple-converted-space"/>
              <w:rFonts w:ascii="Arial Black" w:hAnsi="Arial Black" w:cstheme="minorHAnsi"/>
              <w:b/>
              <w:color w:val="2A231F" w:themeColor="text2" w:themeShade="BF"/>
              <w:sz w:val="24"/>
              <w:szCs w:val="24"/>
              <w:shd w:val="clear" w:color="auto" w:fill="FFFFFF"/>
            </w:rPr>
            <w:sectPr w:rsidR="005434FB" w:rsidSect="0087708B">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851" w:left="1417" w:header="708" w:footer="262" w:gutter="0"/>
              <w:pgNumType w:start="0"/>
              <w:cols w:space="708"/>
              <w:titlePg/>
              <w:docGrid w:linePitch="360"/>
            </w:sectPr>
          </w:pPr>
          <w:r w:rsidRPr="002600EC">
            <w:rPr>
              <w:rStyle w:val="apple-converted-space"/>
              <w:rFonts w:ascii="Arial Black" w:hAnsi="Arial Black" w:cstheme="minorHAnsi"/>
              <w:b/>
              <w:color w:val="2A231F" w:themeColor="text2" w:themeShade="BF"/>
              <w:sz w:val="24"/>
              <w:szCs w:val="24"/>
              <w:shd w:val="clear" w:color="auto" w:fill="FFFFFF"/>
            </w:rPr>
            <w:br w:type="page"/>
          </w:r>
        </w:p>
        <w:p w:rsidR="0075555D" w:rsidRPr="002600EC" w:rsidRDefault="006C082C" w:rsidP="000D50DE">
          <w:pPr>
            <w:spacing w:after="0"/>
            <w:rPr>
              <w:rStyle w:val="apple-converted-space"/>
              <w:rFonts w:cstheme="minorHAnsi"/>
              <w:color w:val="2A231F" w:themeColor="text2" w:themeShade="BF"/>
              <w:sz w:val="24"/>
              <w:szCs w:val="24"/>
              <w:shd w:val="clear" w:color="auto" w:fill="FFFFFF"/>
            </w:rPr>
          </w:pPr>
          <w:r w:rsidRPr="002600EC">
            <w:rPr>
              <w:rStyle w:val="apple-converted-space"/>
              <w:rFonts w:ascii="Arial Black" w:hAnsi="Arial Black" w:cstheme="minorHAnsi"/>
              <w:b/>
              <w:color w:val="2A231F" w:themeColor="text2" w:themeShade="BF"/>
              <w:sz w:val="24"/>
              <w:szCs w:val="24"/>
              <w:shd w:val="clear" w:color="auto" w:fill="FFFFFF"/>
            </w:rPr>
            <w:lastRenderedPageBreak/>
            <w:t xml:space="preserve"> </w:t>
          </w:r>
        </w:p>
      </w:sdtContent>
    </w:sdt>
    <w:p w:rsidR="005434FB" w:rsidRDefault="005434FB" w:rsidP="000D50DE">
      <w:pPr>
        <w:spacing w:after="0"/>
        <w:jc w:val="both"/>
        <w:rPr>
          <w:rStyle w:val="apple-converted-space"/>
          <w:rFonts w:cstheme="minorHAnsi"/>
          <w:color w:val="2A231F" w:themeColor="text2" w:themeShade="BF"/>
          <w:shd w:val="clear" w:color="auto" w:fill="FFFFFF"/>
        </w:rPr>
      </w:pPr>
    </w:p>
    <w:p w:rsidR="005434FB" w:rsidRDefault="005434FB">
      <w:pPr>
        <w:rPr>
          <w:rStyle w:val="apple-converted-space"/>
          <w:rFonts w:cstheme="minorHAnsi"/>
          <w:color w:val="2A231F" w:themeColor="text2" w:themeShade="BF"/>
          <w:shd w:val="clear" w:color="auto" w:fill="FFFFFF"/>
        </w:rPr>
      </w:pPr>
      <w:r>
        <w:rPr>
          <w:rStyle w:val="apple-converted-space"/>
          <w:rFonts w:cstheme="minorHAnsi"/>
          <w:color w:val="2A231F" w:themeColor="text2" w:themeShade="BF"/>
          <w:shd w:val="clear" w:color="auto" w:fill="FFFFFF"/>
        </w:rPr>
        <w:br w:type="page"/>
      </w:r>
    </w:p>
    <w:p w:rsidR="00D12F5A" w:rsidRPr="002600EC" w:rsidRDefault="00D12F5A" w:rsidP="00021DBC">
      <w:pPr>
        <w:jc w:val="both"/>
        <w:rPr>
          <w:rStyle w:val="apple-converted-space"/>
          <w:rFonts w:cstheme="minorHAnsi"/>
          <w:color w:val="2A231F" w:themeColor="text2" w:themeShade="BF"/>
          <w:shd w:val="clear" w:color="auto" w:fill="FFFFFF"/>
        </w:rPr>
      </w:pPr>
      <w:r w:rsidRPr="002600EC">
        <w:rPr>
          <w:rStyle w:val="apple-converted-space"/>
          <w:rFonts w:cstheme="minorHAnsi"/>
          <w:color w:val="2A231F" w:themeColor="text2" w:themeShade="BF"/>
          <w:shd w:val="clear" w:color="auto" w:fill="FFFFFF"/>
        </w:rPr>
        <w:lastRenderedPageBreak/>
        <w:t xml:space="preserve">Na osnovu člana </w:t>
      </w:r>
      <w:r w:rsidR="00F00694">
        <w:rPr>
          <w:rStyle w:val="apple-converted-space"/>
          <w:rFonts w:cstheme="minorHAnsi"/>
          <w:color w:val="2A231F" w:themeColor="text2" w:themeShade="BF"/>
          <w:shd w:val="clear" w:color="auto" w:fill="FFFFFF"/>
        </w:rPr>
        <w:t>22.</w:t>
      </w:r>
      <w:r w:rsidRPr="002600EC">
        <w:rPr>
          <w:rStyle w:val="apple-converted-space"/>
          <w:rFonts w:cstheme="minorHAnsi"/>
          <w:color w:val="2A231F" w:themeColor="text2" w:themeShade="BF"/>
          <w:shd w:val="clear" w:color="auto" w:fill="FFFFFF"/>
        </w:rPr>
        <w:t xml:space="preserve"> Statut</w:t>
      </w:r>
      <w:r w:rsidR="0075555D" w:rsidRPr="002600EC">
        <w:rPr>
          <w:rStyle w:val="apple-converted-space"/>
          <w:rFonts w:cstheme="minorHAnsi"/>
          <w:color w:val="2A231F" w:themeColor="text2" w:themeShade="BF"/>
          <w:shd w:val="clear" w:color="auto" w:fill="FFFFFF"/>
        </w:rPr>
        <w:t xml:space="preserve">a  </w:t>
      </w:r>
      <w:r w:rsidR="00C904EC" w:rsidRPr="002600EC">
        <w:rPr>
          <w:rStyle w:val="apple-converted-space"/>
          <w:rFonts w:cstheme="minorHAnsi"/>
          <w:color w:val="2A231F" w:themeColor="text2" w:themeShade="BF"/>
          <w:shd w:val="clear" w:color="auto" w:fill="FFFFFF"/>
        </w:rPr>
        <w:t>javne zdravstvene ustanove</w:t>
      </w:r>
      <w:r w:rsidR="00BD73D4">
        <w:rPr>
          <w:rStyle w:val="apple-converted-space"/>
          <w:rFonts w:cstheme="minorHAnsi"/>
          <w:color w:val="2A231F" w:themeColor="text2" w:themeShade="BF"/>
          <w:shd w:val="clear" w:color="auto" w:fill="FFFFFF"/>
        </w:rPr>
        <w:t xml:space="preserve"> Opća bolnica Bugojno</w:t>
      </w:r>
      <w:r w:rsidRPr="002600EC">
        <w:rPr>
          <w:rStyle w:val="apple-converted-space"/>
          <w:rFonts w:cstheme="minorHAnsi"/>
          <w:color w:val="2A231F" w:themeColor="text2" w:themeShade="BF"/>
          <w:shd w:val="clear" w:color="auto" w:fill="FFFFFF"/>
        </w:rPr>
        <w:t xml:space="preserve">, a u skladu </w:t>
      </w:r>
      <w:r w:rsidR="00C904EC" w:rsidRPr="002600EC">
        <w:rPr>
          <w:rStyle w:val="apple-converted-space"/>
          <w:rFonts w:cstheme="minorHAnsi"/>
          <w:color w:val="2A231F" w:themeColor="text2" w:themeShade="BF"/>
          <w:shd w:val="clear" w:color="auto" w:fill="FFFFFF"/>
        </w:rPr>
        <w:t xml:space="preserve">sa </w:t>
      </w:r>
      <w:r w:rsidRPr="002600EC">
        <w:rPr>
          <w:rStyle w:val="apple-converted-space"/>
          <w:rFonts w:cstheme="minorHAnsi"/>
          <w:color w:val="2A231F" w:themeColor="text2" w:themeShade="BF"/>
          <w:shd w:val="clear" w:color="auto" w:fill="FFFFFF"/>
        </w:rPr>
        <w:t>međunarodnim standardima u oblasti prevencije i borbe protiv korupcije koje je ratifikovala Bosna i Hercegovina</w:t>
      </w:r>
      <w:r w:rsidR="00B947E2">
        <w:rPr>
          <w:rStyle w:val="apple-converted-space"/>
          <w:rFonts w:cstheme="minorHAnsi"/>
          <w:color w:val="2A231F" w:themeColor="text2" w:themeShade="BF"/>
          <w:shd w:val="clear" w:color="auto" w:fill="FFFFFF"/>
        </w:rPr>
        <w:t>,</w:t>
      </w:r>
      <w:r w:rsidRPr="002600EC">
        <w:rPr>
          <w:rStyle w:val="Referencafusnote"/>
          <w:rFonts w:cstheme="minorHAnsi"/>
          <w:color w:val="2A231F" w:themeColor="text2" w:themeShade="BF"/>
          <w:shd w:val="clear" w:color="auto" w:fill="FFFFFF"/>
        </w:rPr>
        <w:footnoteReference w:id="2"/>
      </w:r>
      <w:r w:rsidR="0075555D" w:rsidRPr="002600EC">
        <w:rPr>
          <w:rStyle w:val="apple-converted-space"/>
          <w:rFonts w:cstheme="minorHAnsi"/>
          <w:color w:val="2A231F" w:themeColor="text2" w:themeShade="BF"/>
          <w:shd w:val="clear" w:color="auto" w:fill="FFFFFF"/>
        </w:rPr>
        <w:t xml:space="preserve"> </w:t>
      </w:r>
      <w:r w:rsidRPr="002600EC">
        <w:rPr>
          <w:rStyle w:val="apple-converted-space"/>
          <w:rFonts w:cstheme="minorHAnsi"/>
          <w:color w:val="2A231F" w:themeColor="text2" w:themeShade="BF"/>
          <w:shd w:val="clear" w:color="auto" w:fill="FFFFFF"/>
        </w:rPr>
        <w:t xml:space="preserve"> Strategijom za borbu  protiv korupcije u Bosni i Hercegovini za period 2015-2019. sa prateć</w:t>
      </w:r>
      <w:r w:rsidR="00891424" w:rsidRPr="002600EC">
        <w:rPr>
          <w:rStyle w:val="apple-converted-space"/>
          <w:rFonts w:cstheme="minorHAnsi"/>
          <w:color w:val="2A231F" w:themeColor="text2" w:themeShade="BF"/>
          <w:shd w:val="clear" w:color="auto" w:fill="FFFFFF"/>
        </w:rPr>
        <w:t>i</w:t>
      </w:r>
      <w:r w:rsidRPr="002600EC">
        <w:rPr>
          <w:rStyle w:val="apple-converted-space"/>
          <w:rFonts w:cstheme="minorHAnsi"/>
          <w:color w:val="2A231F" w:themeColor="text2" w:themeShade="BF"/>
          <w:shd w:val="clear" w:color="auto" w:fill="FFFFFF"/>
        </w:rPr>
        <w:t>m Akcionim planom  za borbu protiv korupcije (2015-2019) i  aktivnostima utvrđenim</w:t>
      </w:r>
      <w:r w:rsidR="006A5EB0">
        <w:rPr>
          <w:rStyle w:val="apple-converted-space"/>
          <w:rFonts w:cstheme="minorHAnsi"/>
          <w:color w:val="2A231F" w:themeColor="text2" w:themeShade="BF"/>
          <w:shd w:val="clear" w:color="auto" w:fill="FFFFFF"/>
        </w:rPr>
        <w:t xml:space="preserve"> </w:t>
      </w:r>
      <w:r w:rsidR="006A5EB0">
        <w:t>Strategijom razvoja Srednjobosanskog kantona za period 2016.–2020. godine (u daljnjem tekstu: Strategija razvoja)</w:t>
      </w:r>
      <w:r w:rsidR="006A5EB0">
        <w:rPr>
          <w:rStyle w:val="apple-converted-space"/>
          <w:rFonts w:cstheme="minorHAnsi"/>
          <w:color w:val="2A231F" w:themeColor="text2" w:themeShade="BF"/>
          <w:shd w:val="clear" w:color="auto" w:fill="FFFFFF"/>
        </w:rPr>
        <w:t xml:space="preserve"> </w:t>
      </w:r>
      <w:r w:rsidRPr="002600EC">
        <w:rPr>
          <w:rStyle w:val="apple-converted-space"/>
          <w:rFonts w:cstheme="minorHAnsi"/>
          <w:color w:val="2A231F" w:themeColor="text2" w:themeShade="BF"/>
          <w:shd w:val="clear" w:color="auto" w:fill="FFFFFF"/>
        </w:rPr>
        <w:t xml:space="preserve">, a sa ciljem unapređenja i jačanja mjera za efikasnije sprečavanje i suzbijanje korupcije u zdravstvenim ustanovama, Upravni odbor </w:t>
      </w:r>
      <w:r w:rsidR="00891424" w:rsidRPr="002600EC">
        <w:rPr>
          <w:rStyle w:val="apple-converted-space"/>
          <w:rFonts w:cstheme="minorHAnsi"/>
          <w:color w:val="2A231F" w:themeColor="text2" w:themeShade="BF"/>
          <w:shd w:val="clear" w:color="auto" w:fill="FFFFFF"/>
        </w:rPr>
        <w:t>javne zdravstvene ustanov</w:t>
      </w:r>
      <w:r w:rsidR="00F00694">
        <w:rPr>
          <w:rStyle w:val="apple-converted-space"/>
          <w:rFonts w:cstheme="minorHAnsi"/>
          <w:color w:val="2A231F" w:themeColor="text2" w:themeShade="BF"/>
          <w:shd w:val="clear" w:color="auto" w:fill="FFFFFF"/>
        </w:rPr>
        <w:t>e Opća bolnica Bugojno</w:t>
      </w:r>
      <w:r w:rsidRPr="002600EC">
        <w:rPr>
          <w:rStyle w:val="apple-converted-space"/>
          <w:rFonts w:cstheme="minorHAnsi"/>
          <w:color w:val="2A231F" w:themeColor="text2" w:themeShade="BF"/>
          <w:shd w:val="clear" w:color="auto" w:fill="FFFFFF"/>
        </w:rPr>
        <w:t>, na prijedlog direktora, na sjednici održanoj dana __________d o n o s i</w:t>
      </w:r>
    </w:p>
    <w:p w:rsidR="005E0FDF" w:rsidRPr="002600EC" w:rsidRDefault="005E0FDF" w:rsidP="00D12F5A">
      <w:pPr>
        <w:pStyle w:val="Bezproreda"/>
        <w:jc w:val="center"/>
        <w:rPr>
          <w:rStyle w:val="apple-converted-space"/>
          <w:rFonts w:cstheme="minorHAnsi"/>
          <w:b/>
          <w:color w:val="2A231F" w:themeColor="text2" w:themeShade="BF"/>
          <w:sz w:val="24"/>
          <w:szCs w:val="24"/>
          <w:shd w:val="clear" w:color="auto" w:fill="FFFFFF"/>
        </w:rPr>
      </w:pPr>
    </w:p>
    <w:p w:rsidR="000D50DE" w:rsidRPr="002600EC" w:rsidRDefault="000D50DE" w:rsidP="00D12F5A">
      <w:pPr>
        <w:pStyle w:val="Bezproreda"/>
        <w:jc w:val="center"/>
        <w:rPr>
          <w:rStyle w:val="apple-converted-space"/>
          <w:rFonts w:cstheme="minorHAnsi"/>
          <w:b/>
          <w:color w:val="2A231F" w:themeColor="text2" w:themeShade="BF"/>
          <w:sz w:val="24"/>
          <w:szCs w:val="24"/>
          <w:shd w:val="clear" w:color="auto" w:fill="FFFFFF"/>
        </w:rPr>
      </w:pPr>
    </w:p>
    <w:p w:rsidR="00D12F5A" w:rsidRPr="002600EC" w:rsidRDefault="00D12F5A" w:rsidP="00D12F5A">
      <w:pPr>
        <w:pStyle w:val="Bezproreda"/>
        <w:jc w:val="center"/>
        <w:rPr>
          <w:rStyle w:val="apple-converted-space"/>
          <w:rFonts w:cstheme="minorHAnsi"/>
          <w:b/>
          <w:color w:val="2A231F" w:themeColor="text2" w:themeShade="BF"/>
          <w:sz w:val="28"/>
          <w:szCs w:val="28"/>
          <w:shd w:val="clear" w:color="auto" w:fill="FFFFFF"/>
        </w:rPr>
      </w:pPr>
      <w:r w:rsidRPr="002600EC">
        <w:rPr>
          <w:rStyle w:val="apple-converted-space"/>
          <w:rFonts w:cstheme="minorHAnsi"/>
          <w:b/>
          <w:color w:val="2A231F" w:themeColor="text2" w:themeShade="BF"/>
          <w:sz w:val="28"/>
          <w:szCs w:val="28"/>
          <w:shd w:val="clear" w:color="auto" w:fill="FFFFFF"/>
        </w:rPr>
        <w:t>P R A V I L N I K</w:t>
      </w:r>
    </w:p>
    <w:p w:rsidR="00D12F5A" w:rsidRPr="002600EC" w:rsidRDefault="00C904EC" w:rsidP="0075555D">
      <w:pPr>
        <w:pStyle w:val="Bezproreda"/>
        <w:jc w:val="center"/>
        <w:rPr>
          <w:rStyle w:val="apple-converted-space"/>
          <w:rFonts w:cstheme="minorHAnsi"/>
          <w:b/>
          <w:color w:val="2A231F" w:themeColor="text2" w:themeShade="BF"/>
          <w:sz w:val="28"/>
          <w:szCs w:val="28"/>
          <w:shd w:val="clear" w:color="auto" w:fill="FFFFFF"/>
        </w:rPr>
      </w:pPr>
      <w:r w:rsidRPr="002600EC">
        <w:rPr>
          <w:rStyle w:val="apple-converted-space"/>
          <w:rFonts w:cstheme="minorHAnsi"/>
          <w:b/>
          <w:color w:val="2A231F" w:themeColor="text2" w:themeShade="BF"/>
          <w:sz w:val="28"/>
          <w:szCs w:val="28"/>
          <w:shd w:val="clear" w:color="auto" w:fill="FFFFFF"/>
        </w:rPr>
        <w:t xml:space="preserve">ZA </w:t>
      </w:r>
      <w:r w:rsidR="0075555D" w:rsidRPr="002600EC">
        <w:rPr>
          <w:rStyle w:val="apple-converted-space"/>
          <w:rFonts w:cstheme="minorHAnsi"/>
          <w:b/>
          <w:color w:val="2A231F" w:themeColor="text2" w:themeShade="BF"/>
          <w:sz w:val="28"/>
          <w:szCs w:val="28"/>
          <w:shd w:val="clear" w:color="auto" w:fill="FFFFFF"/>
        </w:rPr>
        <w:t xml:space="preserve"> PREVENCIJ</w:t>
      </w:r>
      <w:r w:rsidRPr="002600EC">
        <w:rPr>
          <w:rStyle w:val="apple-converted-space"/>
          <w:rFonts w:cstheme="minorHAnsi"/>
          <w:b/>
          <w:color w:val="2A231F" w:themeColor="text2" w:themeShade="BF"/>
          <w:sz w:val="28"/>
          <w:szCs w:val="28"/>
          <w:shd w:val="clear" w:color="auto" w:fill="FFFFFF"/>
        </w:rPr>
        <w:t>U</w:t>
      </w:r>
      <w:r w:rsidR="0075555D" w:rsidRPr="002600EC">
        <w:rPr>
          <w:rStyle w:val="apple-converted-space"/>
          <w:rFonts w:cstheme="minorHAnsi"/>
          <w:b/>
          <w:color w:val="2A231F" w:themeColor="text2" w:themeShade="BF"/>
          <w:sz w:val="28"/>
          <w:szCs w:val="28"/>
          <w:shd w:val="clear" w:color="auto" w:fill="FFFFFF"/>
        </w:rPr>
        <w:t xml:space="preserve"> I </w:t>
      </w:r>
      <w:r w:rsidRPr="002600EC">
        <w:rPr>
          <w:rStyle w:val="apple-converted-space"/>
          <w:rFonts w:cstheme="minorHAnsi"/>
          <w:b/>
          <w:color w:val="2A231F" w:themeColor="text2" w:themeShade="BF"/>
          <w:sz w:val="28"/>
          <w:szCs w:val="28"/>
          <w:shd w:val="clear" w:color="auto" w:fill="FFFFFF"/>
        </w:rPr>
        <w:t>SPREČAVANJE</w:t>
      </w:r>
      <w:r w:rsidR="0075555D" w:rsidRPr="002600EC">
        <w:rPr>
          <w:rStyle w:val="apple-converted-space"/>
          <w:rFonts w:cstheme="minorHAnsi"/>
          <w:b/>
          <w:color w:val="2A231F" w:themeColor="text2" w:themeShade="BF"/>
          <w:sz w:val="28"/>
          <w:szCs w:val="28"/>
          <w:shd w:val="clear" w:color="auto" w:fill="FFFFFF"/>
        </w:rPr>
        <w:t xml:space="preserve"> </w:t>
      </w:r>
      <w:r w:rsidR="00D12F5A" w:rsidRPr="002600EC">
        <w:rPr>
          <w:rStyle w:val="apple-converted-space"/>
          <w:rFonts w:cstheme="minorHAnsi"/>
          <w:b/>
          <w:color w:val="2A231F" w:themeColor="text2" w:themeShade="BF"/>
          <w:sz w:val="28"/>
          <w:szCs w:val="28"/>
          <w:shd w:val="clear" w:color="auto" w:fill="FFFFFF"/>
        </w:rPr>
        <w:t xml:space="preserve"> KORUPCIJE</w:t>
      </w:r>
    </w:p>
    <w:p w:rsidR="00D12F5A" w:rsidRPr="002600EC" w:rsidRDefault="0075555D" w:rsidP="004624BD">
      <w:pPr>
        <w:pStyle w:val="Bezproreda"/>
        <w:ind w:left="360"/>
        <w:jc w:val="center"/>
        <w:rPr>
          <w:rStyle w:val="apple-converted-space"/>
          <w:rFonts w:cstheme="minorHAnsi"/>
          <w:b/>
          <w:color w:val="2A231F" w:themeColor="text2" w:themeShade="BF"/>
          <w:sz w:val="28"/>
          <w:szCs w:val="28"/>
          <w:shd w:val="clear" w:color="auto" w:fill="FFFFFF"/>
        </w:rPr>
      </w:pPr>
      <w:r w:rsidRPr="002600EC">
        <w:rPr>
          <w:rStyle w:val="apple-converted-space"/>
          <w:rFonts w:cstheme="minorHAnsi"/>
          <w:b/>
          <w:color w:val="2A231F" w:themeColor="text2" w:themeShade="BF"/>
          <w:sz w:val="28"/>
          <w:szCs w:val="28"/>
          <w:shd w:val="clear" w:color="auto" w:fill="FFFFFF"/>
        </w:rPr>
        <w:t>U J</w:t>
      </w:r>
      <w:r w:rsidR="003B3F6F" w:rsidRPr="002600EC">
        <w:rPr>
          <w:rStyle w:val="apple-converted-space"/>
          <w:rFonts w:cstheme="minorHAnsi"/>
          <w:b/>
          <w:color w:val="2A231F" w:themeColor="text2" w:themeShade="BF"/>
          <w:sz w:val="28"/>
          <w:szCs w:val="28"/>
          <w:shd w:val="clear" w:color="auto" w:fill="FFFFFF"/>
        </w:rPr>
        <w:t>AVNOJ ZDRAVSTVENOJ USTANOVI</w:t>
      </w:r>
      <w:r w:rsidR="00B947E2">
        <w:rPr>
          <w:rStyle w:val="apple-converted-space"/>
          <w:rFonts w:cstheme="minorHAnsi"/>
          <w:b/>
          <w:color w:val="2A231F" w:themeColor="text2" w:themeShade="BF"/>
          <w:sz w:val="28"/>
          <w:szCs w:val="28"/>
          <w:shd w:val="clear" w:color="auto" w:fill="FFFFFF"/>
        </w:rPr>
        <w:t xml:space="preserve">   </w:t>
      </w:r>
      <w:r w:rsidR="00BD73D4">
        <w:rPr>
          <w:rStyle w:val="apple-converted-space"/>
          <w:rFonts w:cstheme="minorHAnsi"/>
          <w:b/>
          <w:color w:val="2A231F" w:themeColor="text2" w:themeShade="BF"/>
          <w:sz w:val="28"/>
          <w:szCs w:val="28"/>
          <w:shd w:val="clear" w:color="auto" w:fill="FFFFFF"/>
        </w:rPr>
        <w:t>OPĆA BOLNICA BUGOJNO</w:t>
      </w:r>
    </w:p>
    <w:p w:rsidR="000D50DE" w:rsidRPr="002600EC" w:rsidRDefault="000D50DE" w:rsidP="00D12F5A">
      <w:pPr>
        <w:pStyle w:val="Bezproreda"/>
        <w:rPr>
          <w:rStyle w:val="apple-converted-space"/>
          <w:rFonts w:cstheme="minorHAnsi"/>
          <w:b/>
          <w:color w:val="2A231F" w:themeColor="text2" w:themeShade="BF"/>
          <w:sz w:val="24"/>
          <w:szCs w:val="24"/>
          <w:shd w:val="clear" w:color="auto" w:fill="FFFFFF"/>
        </w:rPr>
      </w:pPr>
    </w:p>
    <w:p w:rsidR="000D50DE" w:rsidRPr="002600EC" w:rsidRDefault="000D50DE" w:rsidP="00D12F5A">
      <w:pPr>
        <w:pStyle w:val="Bezproreda"/>
        <w:rPr>
          <w:rStyle w:val="apple-converted-space"/>
          <w:rFonts w:cstheme="minorHAnsi"/>
          <w:b/>
          <w:color w:val="2A231F" w:themeColor="text2" w:themeShade="BF"/>
          <w:sz w:val="24"/>
          <w:szCs w:val="24"/>
          <w:shd w:val="clear" w:color="auto" w:fill="FFFFFF"/>
        </w:rPr>
      </w:pPr>
    </w:p>
    <w:p w:rsidR="000D50DE" w:rsidRPr="002600EC" w:rsidRDefault="000D50DE" w:rsidP="00D12F5A">
      <w:pPr>
        <w:pStyle w:val="Bezproreda"/>
        <w:rPr>
          <w:rStyle w:val="apple-converted-space"/>
          <w:rFonts w:cstheme="minorHAnsi"/>
          <w:b/>
          <w:color w:val="2A231F" w:themeColor="text2" w:themeShade="BF"/>
          <w:sz w:val="24"/>
          <w:szCs w:val="24"/>
          <w:shd w:val="clear" w:color="auto" w:fill="FFFFFF"/>
        </w:rPr>
      </w:pPr>
    </w:p>
    <w:p w:rsidR="00D12F5A" w:rsidRPr="002600EC" w:rsidRDefault="00021F98" w:rsidP="00D12F5A">
      <w:pPr>
        <w:pStyle w:val="Bezproreda"/>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color w:val="2A231F" w:themeColor="text2" w:themeShade="BF"/>
          <w:sz w:val="24"/>
          <w:szCs w:val="24"/>
          <w:shd w:val="clear" w:color="auto" w:fill="FFFFFF"/>
        </w:rPr>
        <w:t>I    UVODNE</w:t>
      </w:r>
      <w:r w:rsidR="00D12F5A" w:rsidRPr="002600EC">
        <w:rPr>
          <w:rStyle w:val="apple-converted-space"/>
          <w:rFonts w:cstheme="minorHAnsi"/>
          <w:b/>
          <w:color w:val="2A231F" w:themeColor="text2" w:themeShade="BF"/>
          <w:sz w:val="24"/>
          <w:szCs w:val="24"/>
          <w:shd w:val="clear" w:color="auto" w:fill="FFFFFF"/>
        </w:rPr>
        <w:t xml:space="preserve"> ODREDBE</w:t>
      </w:r>
    </w:p>
    <w:p w:rsidR="00D12F5A" w:rsidRPr="002600EC" w:rsidRDefault="00D12F5A" w:rsidP="003B0049">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Član 1.</w:t>
      </w:r>
    </w:p>
    <w:p w:rsidR="00D12F5A" w:rsidRPr="002600EC" w:rsidRDefault="00D12F5A" w:rsidP="00D12F5A">
      <w:pPr>
        <w:pStyle w:val="Bezproreda"/>
        <w:jc w:val="center"/>
        <w:rPr>
          <w:rStyle w:val="apple-converted-space"/>
          <w:rFonts w:cstheme="minorHAnsi"/>
          <w:b/>
          <w:i/>
          <w:color w:val="2A231F" w:themeColor="text2" w:themeShade="BF"/>
          <w:sz w:val="24"/>
          <w:szCs w:val="24"/>
          <w:shd w:val="clear" w:color="auto" w:fill="FFFFFF"/>
        </w:rPr>
      </w:pPr>
    </w:p>
    <w:p w:rsidR="00D12F5A" w:rsidRPr="002600EC" w:rsidRDefault="0075555D" w:rsidP="00845021">
      <w:pPr>
        <w:jc w:val="both"/>
        <w:rPr>
          <w:rStyle w:val="apple-converted-space"/>
          <w:rFonts w:cstheme="minorHAnsi"/>
          <w:color w:val="2A231F" w:themeColor="text2" w:themeShade="BF"/>
          <w:sz w:val="24"/>
          <w:szCs w:val="24"/>
          <w:shd w:val="clear" w:color="auto" w:fill="FFFFFF"/>
        </w:rPr>
      </w:pPr>
      <w:r w:rsidRPr="002600EC">
        <w:rPr>
          <w:rStyle w:val="apple-converted-space"/>
          <w:rFonts w:cstheme="minorHAnsi"/>
          <w:color w:val="2A231F" w:themeColor="text2" w:themeShade="BF"/>
          <w:sz w:val="24"/>
          <w:szCs w:val="24"/>
          <w:shd w:val="clear" w:color="auto" w:fill="FFFFFF"/>
        </w:rPr>
        <w:t xml:space="preserve">Pravilnik </w:t>
      </w:r>
      <w:r w:rsidR="00C904EC" w:rsidRPr="002600EC">
        <w:rPr>
          <w:rStyle w:val="apple-converted-space"/>
          <w:rFonts w:cstheme="minorHAnsi"/>
          <w:color w:val="2A231F" w:themeColor="text2" w:themeShade="BF"/>
          <w:sz w:val="24"/>
          <w:szCs w:val="24"/>
          <w:shd w:val="clear" w:color="auto" w:fill="FFFFFF"/>
        </w:rPr>
        <w:t xml:space="preserve">za </w:t>
      </w:r>
      <w:r w:rsidRPr="002600EC">
        <w:rPr>
          <w:rStyle w:val="apple-converted-space"/>
          <w:rFonts w:cstheme="minorHAnsi"/>
          <w:color w:val="2A231F" w:themeColor="text2" w:themeShade="BF"/>
          <w:sz w:val="24"/>
          <w:szCs w:val="24"/>
          <w:shd w:val="clear" w:color="auto" w:fill="FFFFFF"/>
        </w:rPr>
        <w:t>prevencij</w:t>
      </w:r>
      <w:r w:rsidR="00C904EC" w:rsidRPr="002600EC">
        <w:rPr>
          <w:rStyle w:val="apple-converted-space"/>
          <w:rFonts w:cstheme="minorHAnsi"/>
          <w:color w:val="2A231F" w:themeColor="text2" w:themeShade="BF"/>
          <w:sz w:val="24"/>
          <w:szCs w:val="24"/>
          <w:shd w:val="clear" w:color="auto" w:fill="FFFFFF"/>
        </w:rPr>
        <w:t>u i sprečavanje</w:t>
      </w:r>
      <w:r w:rsidR="00D12F5A" w:rsidRPr="002600EC">
        <w:rPr>
          <w:rStyle w:val="apple-converted-space"/>
          <w:rFonts w:cstheme="minorHAnsi"/>
          <w:color w:val="2A231F" w:themeColor="text2" w:themeShade="BF"/>
          <w:sz w:val="24"/>
          <w:szCs w:val="24"/>
          <w:shd w:val="clear" w:color="auto" w:fill="FFFFFF"/>
        </w:rPr>
        <w:t xml:space="preserve"> korupcije  u </w:t>
      </w:r>
      <w:r w:rsidR="003B3F6F" w:rsidRPr="002600EC">
        <w:rPr>
          <w:rStyle w:val="apple-converted-space"/>
          <w:rFonts w:cstheme="minorHAnsi"/>
          <w:color w:val="2A231F" w:themeColor="text2" w:themeShade="BF"/>
          <w:sz w:val="24"/>
          <w:szCs w:val="24"/>
          <w:shd w:val="clear" w:color="auto" w:fill="FFFFFF"/>
        </w:rPr>
        <w:t>Javnoj zdravstvenoj ustano</w:t>
      </w:r>
      <w:r w:rsidR="00BD73D4">
        <w:rPr>
          <w:rStyle w:val="apple-converted-space"/>
          <w:rFonts w:cstheme="minorHAnsi"/>
          <w:color w:val="2A231F" w:themeColor="text2" w:themeShade="BF"/>
          <w:sz w:val="24"/>
          <w:szCs w:val="24"/>
          <w:shd w:val="clear" w:color="auto" w:fill="FFFFFF"/>
        </w:rPr>
        <w:t xml:space="preserve">vi Opća bolnica Bugojno </w:t>
      </w:r>
      <w:r w:rsidR="00D12F5A" w:rsidRPr="002600EC">
        <w:rPr>
          <w:rStyle w:val="apple-converted-space"/>
          <w:rFonts w:cstheme="minorHAnsi"/>
          <w:color w:val="2A231F" w:themeColor="text2" w:themeShade="BF"/>
          <w:sz w:val="24"/>
          <w:szCs w:val="24"/>
          <w:shd w:val="clear" w:color="auto" w:fill="FFFFFF"/>
        </w:rPr>
        <w:t>(u daljem tekstu: Pravil</w:t>
      </w:r>
      <w:r w:rsidR="003B0049" w:rsidRPr="002600EC">
        <w:rPr>
          <w:rStyle w:val="apple-converted-space"/>
          <w:rFonts w:cstheme="minorHAnsi"/>
          <w:color w:val="2A231F" w:themeColor="text2" w:themeShade="BF"/>
          <w:sz w:val="24"/>
          <w:szCs w:val="24"/>
          <w:shd w:val="clear" w:color="auto" w:fill="FFFFFF"/>
        </w:rPr>
        <w:t xml:space="preserve">nik)  je antikorupcioni </w:t>
      </w:r>
      <w:r w:rsidR="00885FAA">
        <w:rPr>
          <w:rStyle w:val="apple-converted-space"/>
          <w:rFonts w:cstheme="minorHAnsi"/>
          <w:color w:val="2A231F" w:themeColor="text2" w:themeShade="BF"/>
          <w:sz w:val="24"/>
          <w:szCs w:val="24"/>
          <w:shd w:val="clear" w:color="auto" w:fill="FFFFFF"/>
        </w:rPr>
        <w:t>dokument</w:t>
      </w:r>
      <w:r w:rsidR="003B0049" w:rsidRPr="002600EC">
        <w:rPr>
          <w:rStyle w:val="apple-converted-space"/>
          <w:rFonts w:cstheme="minorHAnsi"/>
          <w:color w:val="2A231F" w:themeColor="text2" w:themeShade="BF"/>
          <w:sz w:val="24"/>
          <w:szCs w:val="24"/>
          <w:shd w:val="clear" w:color="auto" w:fill="FFFFFF"/>
        </w:rPr>
        <w:t xml:space="preserve"> u kome</w:t>
      </w:r>
      <w:r w:rsidR="00D12F5A" w:rsidRPr="002600EC">
        <w:rPr>
          <w:rStyle w:val="apple-converted-space"/>
          <w:rFonts w:cstheme="minorHAnsi"/>
          <w:color w:val="2A231F" w:themeColor="text2" w:themeShade="BF"/>
          <w:sz w:val="24"/>
          <w:szCs w:val="24"/>
          <w:shd w:val="clear" w:color="auto" w:fill="FFFFFF"/>
        </w:rPr>
        <w:t xml:space="preserve"> je sadržan skup mjera pravne i praktične prirode kojima se sprečavaju i otklanjaju mogućnosti za nastanak i razvoj različitih oblika koruptivnog ponašanja u okviru </w:t>
      </w:r>
      <w:r w:rsidR="003B3F6F" w:rsidRPr="002600EC">
        <w:rPr>
          <w:rStyle w:val="apple-converted-space"/>
          <w:rFonts w:cstheme="minorHAnsi"/>
          <w:color w:val="2A231F" w:themeColor="text2" w:themeShade="BF"/>
          <w:sz w:val="24"/>
          <w:szCs w:val="24"/>
          <w:shd w:val="clear" w:color="auto" w:fill="FFFFFF"/>
        </w:rPr>
        <w:t>Javne zdravstvene ustanove</w:t>
      </w:r>
      <w:r w:rsidR="00B947E2">
        <w:rPr>
          <w:rStyle w:val="apple-converted-space"/>
          <w:rFonts w:cstheme="minorHAnsi"/>
          <w:color w:val="2A231F" w:themeColor="text2" w:themeShade="BF"/>
          <w:sz w:val="24"/>
          <w:szCs w:val="24"/>
          <w:shd w:val="clear" w:color="auto" w:fill="FFFFFF"/>
        </w:rPr>
        <w:t xml:space="preserve"> </w:t>
      </w:r>
      <w:r w:rsidR="006A5EB0">
        <w:rPr>
          <w:rStyle w:val="apple-converted-space"/>
          <w:rFonts w:cstheme="minorHAnsi"/>
          <w:color w:val="2A231F" w:themeColor="text2" w:themeShade="BF"/>
          <w:sz w:val="24"/>
          <w:szCs w:val="24"/>
          <w:shd w:val="clear" w:color="auto" w:fill="FFFFFF"/>
        </w:rPr>
        <w:t>Opća bolnica Bugojno</w:t>
      </w:r>
      <w:r w:rsidR="00B947E2">
        <w:rPr>
          <w:rStyle w:val="apple-converted-space"/>
          <w:rFonts w:cstheme="minorHAnsi"/>
          <w:color w:val="2A231F" w:themeColor="text2" w:themeShade="BF"/>
          <w:sz w:val="24"/>
          <w:szCs w:val="24"/>
          <w:shd w:val="clear" w:color="auto" w:fill="FFFFFF"/>
        </w:rPr>
        <w:t xml:space="preserve">  (</w:t>
      </w:r>
      <w:r w:rsidR="005E0FDF" w:rsidRPr="002600EC">
        <w:rPr>
          <w:rStyle w:val="apple-converted-space"/>
          <w:rFonts w:cstheme="minorHAnsi"/>
          <w:color w:val="2A231F" w:themeColor="text2" w:themeShade="BF"/>
          <w:sz w:val="24"/>
          <w:szCs w:val="24"/>
          <w:shd w:val="clear" w:color="auto" w:fill="FFFFFF"/>
        </w:rPr>
        <w:t xml:space="preserve">u daljem tekstu: </w:t>
      </w:r>
      <w:r w:rsidR="0097609E" w:rsidRPr="002600EC">
        <w:rPr>
          <w:rStyle w:val="apple-converted-space"/>
          <w:rFonts w:cstheme="minorHAnsi"/>
          <w:color w:val="2A231F" w:themeColor="text2" w:themeShade="BF"/>
          <w:sz w:val="24"/>
          <w:szCs w:val="24"/>
          <w:shd w:val="clear" w:color="auto" w:fill="FFFFFF"/>
        </w:rPr>
        <w:t>Zdravstvena u</w:t>
      </w:r>
      <w:r w:rsidR="005E0FDF" w:rsidRPr="002600EC">
        <w:rPr>
          <w:rStyle w:val="apple-converted-space"/>
          <w:rFonts w:cstheme="minorHAnsi"/>
          <w:color w:val="2A231F" w:themeColor="text2" w:themeShade="BF"/>
          <w:sz w:val="24"/>
          <w:szCs w:val="24"/>
          <w:shd w:val="clear" w:color="auto" w:fill="FFFFFF"/>
        </w:rPr>
        <w:t xml:space="preserve">stanova) </w:t>
      </w:r>
      <w:r w:rsidR="00DD015C" w:rsidRPr="002600EC">
        <w:rPr>
          <w:rStyle w:val="apple-converted-space"/>
          <w:rFonts w:cstheme="minorHAnsi"/>
          <w:color w:val="2A231F" w:themeColor="text2" w:themeShade="BF"/>
          <w:sz w:val="24"/>
          <w:szCs w:val="24"/>
          <w:shd w:val="clear" w:color="auto" w:fill="FFFFFF"/>
        </w:rPr>
        <w:t>kao cjeline, njenim organizacionim</w:t>
      </w:r>
      <w:r w:rsidR="00D12F5A" w:rsidRPr="002600EC">
        <w:rPr>
          <w:rStyle w:val="apple-converted-space"/>
          <w:rFonts w:cstheme="minorHAnsi"/>
          <w:color w:val="2A231F" w:themeColor="text2" w:themeShade="BF"/>
          <w:sz w:val="24"/>
          <w:szCs w:val="24"/>
          <w:shd w:val="clear" w:color="auto" w:fill="FFFFFF"/>
        </w:rPr>
        <w:t xml:space="preserve"> jedinica</w:t>
      </w:r>
      <w:r w:rsidR="00DD015C" w:rsidRPr="002600EC">
        <w:rPr>
          <w:rStyle w:val="apple-converted-space"/>
          <w:rFonts w:cstheme="minorHAnsi"/>
          <w:color w:val="2A231F" w:themeColor="text2" w:themeShade="BF"/>
          <w:sz w:val="24"/>
          <w:szCs w:val="24"/>
          <w:shd w:val="clear" w:color="auto" w:fill="FFFFFF"/>
        </w:rPr>
        <w:t>ma i pojedinačnim radnim mjestima</w:t>
      </w:r>
      <w:r w:rsidR="00D12F5A" w:rsidRPr="002600EC">
        <w:rPr>
          <w:rStyle w:val="apple-converted-space"/>
          <w:rFonts w:cstheme="minorHAnsi"/>
          <w:color w:val="2A231F" w:themeColor="text2" w:themeShade="BF"/>
          <w:sz w:val="24"/>
          <w:szCs w:val="24"/>
          <w:shd w:val="clear" w:color="auto" w:fill="FFFFFF"/>
        </w:rPr>
        <w:t>.</w:t>
      </w:r>
    </w:p>
    <w:p w:rsidR="00021F98" w:rsidRPr="002600EC" w:rsidRDefault="00021F98" w:rsidP="00845021">
      <w:pPr>
        <w:jc w:val="both"/>
        <w:rPr>
          <w:color w:val="2A231F" w:themeColor="text2" w:themeShade="BF"/>
          <w:sz w:val="24"/>
          <w:szCs w:val="24"/>
        </w:rPr>
      </w:pPr>
      <w:r w:rsidRPr="002600EC">
        <w:rPr>
          <w:color w:val="2A231F" w:themeColor="text2" w:themeShade="BF"/>
          <w:sz w:val="24"/>
          <w:szCs w:val="24"/>
        </w:rPr>
        <w:t xml:space="preserve">Svrha ovog Pravilnika je prihvaćanje, afirmacija i inkorporacija antikorupcionih načela </w:t>
      </w:r>
      <w:r w:rsidR="003B0049" w:rsidRPr="002600EC">
        <w:rPr>
          <w:color w:val="2A231F" w:themeColor="text2" w:themeShade="BF"/>
          <w:sz w:val="24"/>
          <w:szCs w:val="24"/>
        </w:rPr>
        <w:t>i stvaranje primjerene</w:t>
      </w:r>
      <w:r w:rsidRPr="002600EC">
        <w:rPr>
          <w:color w:val="2A231F" w:themeColor="text2" w:themeShade="BF"/>
          <w:sz w:val="24"/>
          <w:szCs w:val="24"/>
        </w:rPr>
        <w:t xml:space="preserve"> </w:t>
      </w:r>
      <w:r w:rsidR="003B0049" w:rsidRPr="002600EC">
        <w:rPr>
          <w:color w:val="2A231F" w:themeColor="text2" w:themeShade="BF"/>
          <w:sz w:val="24"/>
          <w:szCs w:val="24"/>
        </w:rPr>
        <w:t>antikoruptivne atmosfere</w:t>
      </w:r>
      <w:r w:rsidRPr="002600EC">
        <w:rPr>
          <w:color w:val="2A231F" w:themeColor="text2" w:themeShade="BF"/>
          <w:sz w:val="24"/>
          <w:szCs w:val="24"/>
        </w:rPr>
        <w:t xml:space="preserve"> i radne klime, kako bi njegove odredbe postale ustaljeno ponaš</w:t>
      </w:r>
      <w:r w:rsidR="00B94C0C" w:rsidRPr="002600EC">
        <w:rPr>
          <w:color w:val="2A231F" w:themeColor="text2" w:themeShade="BF"/>
          <w:sz w:val="24"/>
          <w:szCs w:val="24"/>
        </w:rPr>
        <w:t>anje svih radnika</w:t>
      </w:r>
      <w:r w:rsidRPr="002600EC">
        <w:rPr>
          <w:color w:val="2A231F" w:themeColor="text2" w:themeShade="BF"/>
          <w:sz w:val="24"/>
          <w:szCs w:val="24"/>
        </w:rPr>
        <w:t xml:space="preserve"> u skladu s etičkim, moralnim i profesionalnim normama, te općeprihvaćenim civilizacijskim vrijednostima.</w:t>
      </w:r>
    </w:p>
    <w:p w:rsidR="00021DBC" w:rsidRPr="00021DBC" w:rsidRDefault="003B0049" w:rsidP="00021DBC">
      <w:pPr>
        <w:jc w:val="center"/>
        <w:rPr>
          <w:rStyle w:val="apple-converted-space"/>
          <w:b/>
          <w:i/>
          <w:color w:val="2A231F" w:themeColor="text2" w:themeShade="BF"/>
          <w:sz w:val="24"/>
          <w:szCs w:val="24"/>
        </w:rPr>
      </w:pPr>
      <w:r w:rsidRPr="002600EC">
        <w:rPr>
          <w:b/>
          <w:i/>
          <w:color w:val="2A231F" w:themeColor="text2" w:themeShade="BF"/>
          <w:sz w:val="24"/>
          <w:szCs w:val="24"/>
        </w:rPr>
        <w:t>Član 2.</w:t>
      </w:r>
    </w:p>
    <w:p w:rsidR="00D12F5A" w:rsidRPr="002600EC" w:rsidRDefault="00D12F5A" w:rsidP="00D12F5A">
      <w:pPr>
        <w:jc w:val="both"/>
        <w:rPr>
          <w:rStyle w:val="apple-converted-space"/>
          <w:rFonts w:cstheme="minorHAnsi"/>
          <w:color w:val="2A231F" w:themeColor="text2" w:themeShade="BF"/>
          <w:sz w:val="24"/>
          <w:szCs w:val="24"/>
          <w:shd w:val="clear" w:color="auto" w:fill="FFFFFF"/>
        </w:rPr>
      </w:pPr>
      <w:r w:rsidRPr="002600EC">
        <w:rPr>
          <w:rStyle w:val="apple-converted-space"/>
          <w:rFonts w:cstheme="minorHAnsi"/>
          <w:color w:val="2A231F" w:themeColor="text2" w:themeShade="BF"/>
          <w:sz w:val="24"/>
          <w:szCs w:val="24"/>
          <w:shd w:val="clear" w:color="auto" w:fill="FFFFFF"/>
        </w:rPr>
        <w:t>Pravilnikom se uređuje pojam korupcije, opšta načela i principi, pravila, uslovi, ovlašten</w:t>
      </w:r>
      <w:r w:rsidR="00DD015C" w:rsidRPr="002600EC">
        <w:rPr>
          <w:rStyle w:val="apple-converted-space"/>
          <w:rFonts w:cstheme="minorHAnsi"/>
          <w:color w:val="2A231F" w:themeColor="text2" w:themeShade="BF"/>
          <w:sz w:val="24"/>
          <w:szCs w:val="24"/>
          <w:shd w:val="clear" w:color="auto" w:fill="FFFFFF"/>
        </w:rPr>
        <w:t>ja i odgovornosti u prevenciji</w:t>
      </w:r>
      <w:r w:rsidRPr="002600EC">
        <w:rPr>
          <w:rStyle w:val="apple-converted-space"/>
          <w:rFonts w:cstheme="minorHAnsi"/>
          <w:color w:val="2A231F" w:themeColor="text2" w:themeShade="BF"/>
          <w:sz w:val="24"/>
          <w:szCs w:val="24"/>
          <w:shd w:val="clear" w:color="auto" w:fill="FFFFFF"/>
        </w:rPr>
        <w:t xml:space="preserve"> i borbi protiv korupcije za vrijeme obavljanja funkcija, radnih zadataka ili poslova ili pružanja usl</w:t>
      </w:r>
      <w:r w:rsidR="0097609E" w:rsidRPr="002600EC">
        <w:rPr>
          <w:rStyle w:val="apple-converted-space"/>
          <w:rFonts w:cstheme="minorHAnsi"/>
          <w:color w:val="2A231F" w:themeColor="text2" w:themeShade="BF"/>
          <w:sz w:val="24"/>
          <w:szCs w:val="24"/>
          <w:shd w:val="clear" w:color="auto" w:fill="FFFFFF"/>
        </w:rPr>
        <w:t>uga u Zdravstvenoj ustanovi</w:t>
      </w:r>
      <w:r w:rsidRPr="002600EC">
        <w:rPr>
          <w:rStyle w:val="apple-converted-space"/>
          <w:rFonts w:cstheme="minorHAnsi"/>
          <w:color w:val="2A231F" w:themeColor="text2" w:themeShade="BF"/>
          <w:sz w:val="24"/>
          <w:szCs w:val="24"/>
          <w:shd w:val="clear" w:color="auto" w:fill="FFFFFF"/>
        </w:rPr>
        <w:t>, u skladu sa pozitivnim zakonskim i podzakonskim aktima</w:t>
      </w:r>
      <w:r w:rsidR="000D2703" w:rsidRPr="002600EC">
        <w:rPr>
          <w:rStyle w:val="apple-converted-space"/>
          <w:rFonts w:cstheme="minorHAnsi"/>
          <w:color w:val="2A231F" w:themeColor="text2" w:themeShade="BF"/>
          <w:sz w:val="24"/>
          <w:szCs w:val="24"/>
          <w:shd w:val="clear" w:color="auto" w:fill="FFFFFF"/>
        </w:rPr>
        <w:t xml:space="preserve"> u Bosni i Hercegovini</w:t>
      </w:r>
      <w:r w:rsidRPr="002600EC">
        <w:rPr>
          <w:rStyle w:val="apple-converted-space"/>
          <w:rFonts w:cstheme="minorHAnsi"/>
          <w:color w:val="2A231F" w:themeColor="text2" w:themeShade="BF"/>
          <w:sz w:val="24"/>
          <w:szCs w:val="24"/>
          <w:shd w:val="clear" w:color="auto" w:fill="FFFFFF"/>
        </w:rPr>
        <w:t>.</w:t>
      </w:r>
    </w:p>
    <w:p w:rsidR="00D12F5A" w:rsidRPr="002600EC" w:rsidRDefault="00D12F5A" w:rsidP="00D12F5A">
      <w:pPr>
        <w:jc w:val="both"/>
        <w:rPr>
          <w:rStyle w:val="apple-converted-space"/>
          <w:rFonts w:cstheme="minorHAnsi"/>
          <w:color w:val="2A231F" w:themeColor="text2" w:themeShade="BF"/>
          <w:sz w:val="24"/>
          <w:szCs w:val="24"/>
          <w:shd w:val="clear" w:color="auto" w:fill="FFFFFF"/>
        </w:rPr>
      </w:pPr>
      <w:r w:rsidRPr="002600EC">
        <w:rPr>
          <w:rFonts w:cstheme="minorHAnsi"/>
          <w:color w:val="2A231F" w:themeColor="text2" w:themeShade="BF"/>
          <w:sz w:val="24"/>
          <w:szCs w:val="24"/>
        </w:rPr>
        <w:t>Aktivnos</w:t>
      </w:r>
      <w:r w:rsidR="0097609E" w:rsidRPr="002600EC">
        <w:rPr>
          <w:rFonts w:cstheme="minorHAnsi"/>
          <w:color w:val="2A231F" w:themeColor="text2" w:themeShade="BF"/>
          <w:sz w:val="24"/>
          <w:szCs w:val="24"/>
        </w:rPr>
        <w:t xml:space="preserve">ti koje se vode u Zdravstvenoj ustanovi </w:t>
      </w:r>
      <w:r w:rsidR="000D2703" w:rsidRPr="002600EC">
        <w:rPr>
          <w:rFonts w:cstheme="minorHAnsi"/>
          <w:color w:val="2A231F" w:themeColor="text2" w:themeShade="BF"/>
          <w:sz w:val="24"/>
          <w:szCs w:val="24"/>
        </w:rPr>
        <w:t xml:space="preserve"> na realizaciji </w:t>
      </w:r>
      <w:r w:rsidR="003B3F6F" w:rsidRPr="002600EC">
        <w:rPr>
          <w:rFonts w:cstheme="minorHAnsi"/>
          <w:color w:val="2A231F" w:themeColor="text2" w:themeShade="BF"/>
          <w:sz w:val="24"/>
          <w:szCs w:val="24"/>
        </w:rPr>
        <w:t xml:space="preserve">ovog </w:t>
      </w:r>
      <w:r w:rsidR="000D2703" w:rsidRPr="002600EC">
        <w:rPr>
          <w:rFonts w:cstheme="minorHAnsi"/>
          <w:color w:val="2A231F" w:themeColor="text2" w:themeShade="BF"/>
          <w:sz w:val="24"/>
          <w:szCs w:val="24"/>
        </w:rPr>
        <w:t>Pravilnika</w:t>
      </w:r>
      <w:r w:rsidRPr="002600EC">
        <w:rPr>
          <w:rFonts w:cstheme="minorHAnsi"/>
          <w:color w:val="2A231F" w:themeColor="text2" w:themeShade="BF"/>
          <w:sz w:val="24"/>
          <w:szCs w:val="24"/>
        </w:rPr>
        <w:t>, biće zasnovane n</w:t>
      </w:r>
      <w:r w:rsidR="006F7824" w:rsidRPr="002600EC">
        <w:rPr>
          <w:rFonts w:cstheme="minorHAnsi"/>
          <w:color w:val="2A231F" w:themeColor="text2" w:themeShade="BF"/>
          <w:sz w:val="24"/>
          <w:szCs w:val="24"/>
        </w:rPr>
        <w:t xml:space="preserve">a </w:t>
      </w:r>
      <w:r w:rsidR="003B3F6F" w:rsidRPr="002600EC">
        <w:rPr>
          <w:rFonts w:cstheme="minorHAnsi"/>
          <w:color w:val="2A231F" w:themeColor="text2" w:themeShade="BF"/>
          <w:sz w:val="24"/>
          <w:szCs w:val="24"/>
        </w:rPr>
        <w:t xml:space="preserve">pozitivnoj </w:t>
      </w:r>
      <w:r w:rsidR="006F7824" w:rsidRPr="002600EC">
        <w:rPr>
          <w:rFonts w:cstheme="minorHAnsi"/>
          <w:color w:val="2A231F" w:themeColor="text2" w:themeShade="BF"/>
          <w:sz w:val="24"/>
          <w:szCs w:val="24"/>
        </w:rPr>
        <w:t>zakonskoj i drugoj regulativi</w:t>
      </w:r>
      <w:r w:rsidRPr="002600EC">
        <w:rPr>
          <w:rFonts w:cstheme="minorHAnsi"/>
          <w:color w:val="2A231F" w:themeColor="text2" w:themeShade="BF"/>
          <w:sz w:val="24"/>
          <w:szCs w:val="24"/>
        </w:rPr>
        <w:t xml:space="preserve"> koja tretira pitanja borbe protiv korupcije, a u prvom redu na UN Konvenciji protiv korupcije, Krivičnom zakonu Federacije B</w:t>
      </w:r>
      <w:r w:rsidR="00B947E2">
        <w:rPr>
          <w:rFonts w:cstheme="minorHAnsi"/>
          <w:color w:val="2A231F" w:themeColor="text2" w:themeShade="BF"/>
          <w:sz w:val="24"/>
          <w:szCs w:val="24"/>
        </w:rPr>
        <w:t>iH i</w:t>
      </w:r>
      <w:r w:rsidRPr="002600EC">
        <w:rPr>
          <w:rFonts w:cstheme="minorHAnsi"/>
          <w:color w:val="2A231F" w:themeColor="text2" w:themeShade="BF"/>
          <w:sz w:val="24"/>
          <w:szCs w:val="24"/>
        </w:rPr>
        <w:t xml:space="preserve"> Strategiji za borbu protiv korupcije u </w:t>
      </w:r>
      <w:r w:rsidR="00B947E2">
        <w:rPr>
          <w:rFonts w:cstheme="minorHAnsi"/>
          <w:color w:val="2A231F" w:themeColor="text2" w:themeShade="BF"/>
          <w:sz w:val="24"/>
          <w:szCs w:val="24"/>
        </w:rPr>
        <w:t>BiH (2015. – 2019.)</w:t>
      </w:r>
      <w:r w:rsidRPr="002600EC">
        <w:rPr>
          <w:rFonts w:cstheme="minorHAnsi"/>
          <w:color w:val="2A231F" w:themeColor="text2" w:themeShade="BF"/>
          <w:sz w:val="24"/>
          <w:szCs w:val="24"/>
        </w:rPr>
        <w:t>.</w:t>
      </w:r>
    </w:p>
    <w:p w:rsidR="00D12F5A" w:rsidRPr="002600EC" w:rsidRDefault="006F7824"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lastRenderedPageBreak/>
        <w:t>Član 3</w:t>
      </w:r>
      <w:r w:rsidR="00D12F5A" w:rsidRPr="002600EC">
        <w:rPr>
          <w:rStyle w:val="apple-converted-space"/>
          <w:rFonts w:cstheme="minorHAnsi"/>
          <w:b/>
          <w:i/>
          <w:color w:val="2A231F" w:themeColor="text2" w:themeShade="BF"/>
          <w:sz w:val="24"/>
          <w:szCs w:val="24"/>
          <w:shd w:val="clear" w:color="auto" w:fill="FFFFFF"/>
        </w:rPr>
        <w:t>.</w:t>
      </w:r>
    </w:p>
    <w:p w:rsidR="00D12F5A" w:rsidRPr="002600EC" w:rsidRDefault="00D12F5A"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(Definicija)</w:t>
      </w:r>
    </w:p>
    <w:p w:rsidR="00D12F5A" w:rsidRPr="002600EC" w:rsidRDefault="00D12F5A" w:rsidP="00D12F5A">
      <w:pPr>
        <w:pStyle w:val="Bezproreda"/>
        <w:jc w:val="center"/>
        <w:rPr>
          <w:rStyle w:val="apple-converted-space"/>
          <w:rFonts w:cstheme="minorHAnsi"/>
          <w:b/>
          <w:color w:val="2A231F" w:themeColor="text2" w:themeShade="BF"/>
          <w:sz w:val="24"/>
          <w:szCs w:val="24"/>
          <w:shd w:val="clear" w:color="auto" w:fill="FFFFFF"/>
        </w:rPr>
      </w:pPr>
    </w:p>
    <w:p w:rsidR="00D12F5A" w:rsidRPr="002600EC" w:rsidRDefault="00D12F5A" w:rsidP="008E7631">
      <w:pPr>
        <w:jc w:val="both"/>
        <w:rPr>
          <w:color w:val="2A231F" w:themeColor="text2" w:themeShade="BF"/>
          <w:sz w:val="24"/>
          <w:szCs w:val="24"/>
        </w:rPr>
      </w:pPr>
      <w:r w:rsidRPr="002600EC">
        <w:rPr>
          <w:rStyle w:val="apple-converted-space"/>
          <w:rFonts w:cstheme="minorHAnsi"/>
          <w:color w:val="2A231F" w:themeColor="text2" w:themeShade="BF"/>
          <w:sz w:val="24"/>
          <w:szCs w:val="24"/>
          <w:shd w:val="clear" w:color="auto" w:fill="FFFFFF"/>
        </w:rPr>
        <w:t>Korupcija definirana ovim Pravilnikom je sv</w:t>
      </w:r>
      <w:r w:rsidR="007B1D51" w:rsidRPr="002600EC">
        <w:rPr>
          <w:rStyle w:val="apple-converted-space"/>
          <w:rFonts w:cstheme="minorHAnsi"/>
          <w:color w:val="2A231F" w:themeColor="text2" w:themeShade="BF"/>
          <w:sz w:val="24"/>
          <w:szCs w:val="24"/>
          <w:shd w:val="clear" w:color="auto" w:fill="FFFFFF"/>
        </w:rPr>
        <w:t xml:space="preserve">aka </w:t>
      </w:r>
      <w:r w:rsidRPr="002600EC">
        <w:rPr>
          <w:rStyle w:val="apple-converted-space"/>
          <w:rFonts w:cstheme="minorHAnsi"/>
          <w:color w:val="2A231F" w:themeColor="text2" w:themeShade="BF"/>
          <w:sz w:val="24"/>
          <w:szCs w:val="24"/>
          <w:shd w:val="clear" w:color="auto" w:fill="FFFFFF"/>
        </w:rPr>
        <w:t xml:space="preserve">zloupotreba </w:t>
      </w:r>
      <w:r w:rsidR="007B1D51" w:rsidRPr="002600EC">
        <w:rPr>
          <w:rStyle w:val="apple-converted-space"/>
          <w:rFonts w:cstheme="minorHAnsi"/>
          <w:color w:val="2A231F" w:themeColor="text2" w:themeShade="BF"/>
          <w:sz w:val="24"/>
          <w:szCs w:val="24"/>
          <w:shd w:val="clear" w:color="auto" w:fill="FFFFFF"/>
        </w:rPr>
        <w:t xml:space="preserve">ovlasti i moći </w:t>
      </w:r>
      <w:r w:rsidRPr="002600EC">
        <w:rPr>
          <w:rStyle w:val="apple-converted-space"/>
          <w:rFonts w:cstheme="minorHAnsi"/>
          <w:color w:val="2A231F" w:themeColor="text2" w:themeShade="BF"/>
          <w:sz w:val="24"/>
          <w:szCs w:val="24"/>
          <w:shd w:val="clear" w:color="auto" w:fill="FFFFFF"/>
        </w:rPr>
        <w:t>p</w:t>
      </w:r>
      <w:r w:rsidR="007B1D51" w:rsidRPr="002600EC">
        <w:rPr>
          <w:rStyle w:val="apple-converted-space"/>
          <w:rFonts w:cstheme="minorHAnsi"/>
          <w:color w:val="2A231F" w:themeColor="text2" w:themeShade="BF"/>
          <w:sz w:val="24"/>
          <w:szCs w:val="24"/>
          <w:shd w:val="clear" w:color="auto" w:fill="FFFFFF"/>
        </w:rPr>
        <w:t xml:space="preserve">ovjerene radniku Zdravstvene ustanove u obavljanju određene funkcije, radnih zadataka u Zdravstvenoj ustanovi, </w:t>
      </w:r>
      <w:r w:rsidRPr="002600EC">
        <w:rPr>
          <w:rStyle w:val="apple-converted-space"/>
          <w:rFonts w:cstheme="minorHAnsi"/>
          <w:color w:val="2A231F" w:themeColor="text2" w:themeShade="BF"/>
          <w:sz w:val="24"/>
          <w:szCs w:val="24"/>
          <w:shd w:val="clear" w:color="auto" w:fill="FFFFFF"/>
        </w:rPr>
        <w:t xml:space="preserve">radi lične koristi. </w:t>
      </w:r>
      <w:r w:rsidRPr="002600EC">
        <w:rPr>
          <w:color w:val="2A231F" w:themeColor="text2" w:themeShade="BF"/>
          <w:sz w:val="24"/>
          <w:szCs w:val="24"/>
        </w:rPr>
        <w:t>Korupcija posebno može uključivati direktno ili indirektno traženje, nuđenje, davanje ili prihvatanje mita ili neke druge nedopuštene predn</w:t>
      </w:r>
      <w:r w:rsidR="00B47115" w:rsidRPr="002600EC">
        <w:rPr>
          <w:color w:val="2A231F" w:themeColor="text2" w:themeShade="BF"/>
          <w:sz w:val="24"/>
          <w:szCs w:val="24"/>
        </w:rPr>
        <w:t>osti ili njenu mogućnost, čime</w:t>
      </w:r>
      <w:r w:rsidRPr="002600EC">
        <w:rPr>
          <w:color w:val="2A231F" w:themeColor="text2" w:themeShade="BF"/>
          <w:sz w:val="24"/>
          <w:szCs w:val="24"/>
        </w:rPr>
        <w:t xml:space="preserve"> se narušava odgovarajuće obavljanje bilo kakve dužnosti ili ponašanja očekivanih od primaoca mita.</w:t>
      </w:r>
      <w:r w:rsidR="006C27E3" w:rsidRPr="002600EC">
        <w:rPr>
          <w:rStyle w:val="Referencafusnote"/>
          <w:color w:val="2A231F" w:themeColor="text2" w:themeShade="BF"/>
          <w:sz w:val="24"/>
          <w:szCs w:val="24"/>
        </w:rPr>
        <w:footnoteReference w:id="3"/>
      </w:r>
    </w:p>
    <w:p w:rsidR="00D12F5A" w:rsidRPr="002600EC" w:rsidRDefault="00B47115"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Član 4</w:t>
      </w:r>
      <w:r w:rsidR="00D12F5A" w:rsidRPr="002600EC">
        <w:rPr>
          <w:rStyle w:val="apple-converted-space"/>
          <w:rFonts w:cstheme="minorHAnsi"/>
          <w:b/>
          <w:i/>
          <w:color w:val="2A231F" w:themeColor="text2" w:themeShade="BF"/>
          <w:sz w:val="24"/>
          <w:szCs w:val="24"/>
          <w:shd w:val="clear" w:color="auto" w:fill="FFFFFF"/>
        </w:rPr>
        <w:t>.</w:t>
      </w:r>
    </w:p>
    <w:p w:rsidR="00D12F5A" w:rsidRPr="002600EC" w:rsidRDefault="00D12F5A" w:rsidP="00D12F5A">
      <w:pPr>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(Primjena)</w:t>
      </w:r>
    </w:p>
    <w:p w:rsidR="008116EC" w:rsidRPr="002600EC" w:rsidRDefault="00D12F5A" w:rsidP="00845021">
      <w:pPr>
        <w:jc w:val="both"/>
        <w:rPr>
          <w:color w:val="2A231F" w:themeColor="text2" w:themeShade="BF"/>
          <w:sz w:val="24"/>
          <w:szCs w:val="24"/>
        </w:rPr>
      </w:pPr>
      <w:r w:rsidRPr="002600EC">
        <w:rPr>
          <w:color w:val="2A231F" w:themeColor="text2" w:themeShade="BF"/>
          <w:sz w:val="24"/>
          <w:szCs w:val="24"/>
        </w:rPr>
        <w:t>Odredbe ovog Pravilnika neposredno s</w:t>
      </w:r>
      <w:r w:rsidR="00B94C0C" w:rsidRPr="002600EC">
        <w:rPr>
          <w:color w:val="2A231F" w:themeColor="text2" w:themeShade="BF"/>
          <w:sz w:val="24"/>
          <w:szCs w:val="24"/>
        </w:rPr>
        <w:t>e primjenjuju na sve radnike</w:t>
      </w:r>
      <w:r w:rsidR="008116EC" w:rsidRPr="002600EC">
        <w:rPr>
          <w:color w:val="2A231F" w:themeColor="text2" w:themeShade="BF"/>
          <w:sz w:val="24"/>
          <w:szCs w:val="24"/>
        </w:rPr>
        <w:t>.</w:t>
      </w:r>
    </w:p>
    <w:p w:rsidR="00D12F5A" w:rsidRPr="002600EC" w:rsidRDefault="00D12F5A" w:rsidP="00845021">
      <w:pPr>
        <w:jc w:val="both"/>
        <w:rPr>
          <w:rStyle w:val="apple-converted-space"/>
          <w:rFonts w:cstheme="minorHAnsi"/>
          <w:color w:val="2A231F" w:themeColor="text2" w:themeShade="BF"/>
          <w:sz w:val="24"/>
          <w:szCs w:val="24"/>
        </w:rPr>
      </w:pPr>
      <w:r w:rsidRPr="002600EC">
        <w:rPr>
          <w:color w:val="2A231F" w:themeColor="text2" w:themeShade="BF"/>
          <w:sz w:val="24"/>
          <w:szCs w:val="24"/>
        </w:rPr>
        <w:t>Prije stupanja na rad odnosno</w:t>
      </w:r>
      <w:r w:rsidR="008116EC" w:rsidRPr="002600EC">
        <w:rPr>
          <w:color w:val="2A231F" w:themeColor="text2" w:themeShade="BF"/>
          <w:sz w:val="24"/>
          <w:szCs w:val="24"/>
        </w:rPr>
        <w:t xml:space="preserve"> preuzimanja izvršenja određene funkcije</w:t>
      </w:r>
      <w:r w:rsidR="00B947E2">
        <w:rPr>
          <w:color w:val="2A231F" w:themeColor="text2" w:themeShade="BF"/>
          <w:sz w:val="24"/>
          <w:szCs w:val="24"/>
        </w:rPr>
        <w:t xml:space="preserve"> unutar Zdravstvene ustanove,</w:t>
      </w:r>
      <w:r w:rsidR="000D2703" w:rsidRPr="002600EC">
        <w:rPr>
          <w:color w:val="2A231F" w:themeColor="text2" w:themeShade="BF"/>
          <w:sz w:val="24"/>
          <w:szCs w:val="24"/>
        </w:rPr>
        <w:t xml:space="preserve"> </w:t>
      </w:r>
      <w:r w:rsidR="00B94C0C" w:rsidRPr="002600EC">
        <w:rPr>
          <w:color w:val="2A231F" w:themeColor="text2" w:themeShade="BF"/>
          <w:sz w:val="24"/>
          <w:szCs w:val="24"/>
        </w:rPr>
        <w:t>radnik</w:t>
      </w:r>
      <w:r w:rsidR="00845021" w:rsidRPr="002600EC">
        <w:rPr>
          <w:color w:val="2A231F" w:themeColor="text2" w:themeShade="BF"/>
          <w:sz w:val="24"/>
          <w:szCs w:val="24"/>
        </w:rPr>
        <w:t>u</w:t>
      </w:r>
      <w:r w:rsidR="008116EC" w:rsidRPr="002600EC">
        <w:rPr>
          <w:color w:val="2A231F" w:themeColor="text2" w:themeShade="BF"/>
          <w:sz w:val="24"/>
          <w:szCs w:val="24"/>
        </w:rPr>
        <w:t xml:space="preserve"> se </w:t>
      </w:r>
      <w:r w:rsidRPr="002600EC">
        <w:rPr>
          <w:color w:val="2A231F" w:themeColor="text2" w:themeShade="BF"/>
          <w:sz w:val="24"/>
          <w:szCs w:val="24"/>
        </w:rPr>
        <w:t>mora  omogućiti da se upozna s odredbama ovog Pravilnika.</w:t>
      </w:r>
    </w:p>
    <w:p w:rsidR="00D12F5A" w:rsidRPr="002600EC" w:rsidRDefault="006E7D16"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Član 5</w:t>
      </w:r>
      <w:r w:rsidR="00D12F5A" w:rsidRPr="002600EC">
        <w:rPr>
          <w:rStyle w:val="apple-converted-space"/>
          <w:rFonts w:cstheme="minorHAnsi"/>
          <w:b/>
          <w:i/>
          <w:color w:val="2A231F" w:themeColor="text2" w:themeShade="BF"/>
          <w:sz w:val="24"/>
          <w:szCs w:val="24"/>
          <w:shd w:val="clear" w:color="auto" w:fill="FFFFFF"/>
        </w:rPr>
        <w:t>.</w:t>
      </w:r>
    </w:p>
    <w:p w:rsidR="00D12F5A" w:rsidRPr="002600EC" w:rsidRDefault="00D12F5A"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(Značenje pojedinih izraza)</w:t>
      </w:r>
    </w:p>
    <w:p w:rsidR="006C27E3" w:rsidRPr="002600EC" w:rsidRDefault="006C27E3" w:rsidP="00D12F5A">
      <w:pPr>
        <w:pStyle w:val="Bezproreda"/>
        <w:jc w:val="center"/>
        <w:rPr>
          <w:rStyle w:val="apple-converted-space"/>
          <w:rFonts w:cstheme="minorHAnsi"/>
          <w:b/>
          <w:i/>
          <w:color w:val="2A231F" w:themeColor="text2" w:themeShade="BF"/>
          <w:sz w:val="24"/>
          <w:szCs w:val="24"/>
          <w:shd w:val="clear" w:color="auto" w:fill="FFFFFF"/>
        </w:rPr>
      </w:pPr>
    </w:p>
    <w:p w:rsidR="00D12F5A" w:rsidRPr="002600EC" w:rsidRDefault="006C27E3" w:rsidP="006C27E3">
      <w:pPr>
        <w:pStyle w:val="Bezproreda"/>
        <w:rPr>
          <w:rStyle w:val="apple-converted-space"/>
          <w:rFonts w:cstheme="minorHAnsi"/>
          <w:color w:val="2A231F" w:themeColor="text2" w:themeShade="BF"/>
          <w:sz w:val="24"/>
          <w:szCs w:val="24"/>
          <w:shd w:val="clear" w:color="auto" w:fill="FFFFFF"/>
        </w:rPr>
      </w:pPr>
      <w:r w:rsidRPr="002600EC">
        <w:rPr>
          <w:rStyle w:val="apple-converted-space"/>
          <w:rFonts w:cstheme="minorHAnsi"/>
          <w:color w:val="2A231F" w:themeColor="text2" w:themeShade="BF"/>
          <w:sz w:val="24"/>
          <w:szCs w:val="24"/>
          <w:shd w:val="clear" w:color="auto" w:fill="FFFFFF"/>
        </w:rPr>
        <w:t>Pojedini izrazi korišteni u ovom Pravilniku imaju sljedeće značenje:</w:t>
      </w:r>
    </w:p>
    <w:p w:rsidR="006C27E3" w:rsidRPr="002600EC" w:rsidRDefault="006C27E3" w:rsidP="006C27E3">
      <w:pPr>
        <w:pStyle w:val="Bezproreda"/>
        <w:rPr>
          <w:rStyle w:val="apple-converted-space"/>
          <w:rFonts w:cstheme="minorHAnsi"/>
          <w:b/>
          <w:i/>
          <w:color w:val="2A231F" w:themeColor="text2" w:themeShade="BF"/>
          <w:sz w:val="24"/>
          <w:szCs w:val="24"/>
          <w:shd w:val="clear" w:color="auto" w:fill="FFFFFF"/>
        </w:rPr>
      </w:pPr>
    </w:p>
    <w:p w:rsidR="00D12F5A" w:rsidRPr="002600EC" w:rsidRDefault="000D2703" w:rsidP="00845021">
      <w:pPr>
        <w:jc w:val="both"/>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 xml:space="preserve"> </w:t>
      </w:r>
      <w:r w:rsidR="00D12F5A" w:rsidRPr="002600EC">
        <w:rPr>
          <w:rStyle w:val="apple-converted-space"/>
          <w:rFonts w:cstheme="minorHAnsi"/>
          <w:b/>
          <w:i/>
          <w:color w:val="2A231F" w:themeColor="text2" w:themeShade="BF"/>
          <w:sz w:val="24"/>
          <w:szCs w:val="24"/>
          <w:shd w:val="clear" w:color="auto" w:fill="FFFFFF"/>
        </w:rPr>
        <w:t xml:space="preserve">„Korupcija“  </w:t>
      </w:r>
      <w:r w:rsidR="00D12F5A" w:rsidRPr="002600EC">
        <w:rPr>
          <w:rStyle w:val="apple-converted-space"/>
          <w:rFonts w:cstheme="minorHAnsi"/>
          <w:color w:val="2A231F" w:themeColor="text2" w:themeShade="BF"/>
          <w:sz w:val="24"/>
          <w:szCs w:val="24"/>
          <w:shd w:val="clear" w:color="auto" w:fill="FFFFFF"/>
        </w:rPr>
        <w:t>je zloupotreba položaja ili uticaja radi sticanja   koristi. Može uključivati više ili jednu od ovih aktivnosti: kriminalna aktivnost, povreda drugih propisa,</w:t>
      </w:r>
      <w:r w:rsidR="006E7D16" w:rsidRPr="002600EC">
        <w:rPr>
          <w:rStyle w:val="apple-converted-space"/>
          <w:rFonts w:cstheme="minorHAnsi"/>
          <w:color w:val="2A231F" w:themeColor="text2" w:themeShade="BF"/>
          <w:sz w:val="24"/>
          <w:szCs w:val="24"/>
          <w:shd w:val="clear" w:color="auto" w:fill="FFFFFF"/>
        </w:rPr>
        <w:t xml:space="preserve"> </w:t>
      </w:r>
      <w:r w:rsidR="00D12F5A" w:rsidRPr="002600EC">
        <w:rPr>
          <w:rStyle w:val="apple-converted-space"/>
          <w:rFonts w:cstheme="minorHAnsi"/>
          <w:color w:val="2A231F" w:themeColor="text2" w:themeShade="BF"/>
          <w:sz w:val="24"/>
          <w:szCs w:val="24"/>
          <w:shd w:val="clear" w:color="auto" w:fill="FFFFFF"/>
        </w:rPr>
        <w:t>povreda općih akata, povreda politika i procedura, povreda etičkih pravila.</w:t>
      </w:r>
    </w:p>
    <w:p w:rsidR="00D12F5A" w:rsidRPr="002600EC" w:rsidRDefault="00D12F5A" w:rsidP="00845021">
      <w:pPr>
        <w:jc w:val="both"/>
        <w:rPr>
          <w:rStyle w:val="apple-converted-space"/>
          <w:rFonts w:cstheme="minorHAns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 xml:space="preserve">„Prevencija korupcije“  </w:t>
      </w:r>
      <w:r w:rsidR="006B5D80" w:rsidRPr="002600EC">
        <w:rPr>
          <w:rStyle w:val="apple-converted-space"/>
          <w:rFonts w:cstheme="minorHAnsi"/>
          <w:color w:val="2A231F" w:themeColor="text2" w:themeShade="BF"/>
          <w:sz w:val="24"/>
          <w:szCs w:val="24"/>
          <w:shd w:val="clear" w:color="auto" w:fill="FFFFFF"/>
        </w:rPr>
        <w:t xml:space="preserve">podrazumijeva poduzimanje organiziranih </w:t>
      </w:r>
      <w:r w:rsidRPr="002600EC">
        <w:rPr>
          <w:rStyle w:val="apple-converted-space"/>
          <w:rFonts w:cstheme="minorHAnsi"/>
          <w:color w:val="2A231F" w:themeColor="text2" w:themeShade="BF"/>
          <w:sz w:val="24"/>
          <w:szCs w:val="24"/>
          <w:shd w:val="clear" w:color="auto" w:fill="FFFFFF"/>
        </w:rPr>
        <w:t>mjera i aktivnosti kojima se nastoji elimin</w:t>
      </w:r>
      <w:r w:rsidR="00891424" w:rsidRPr="002600EC">
        <w:rPr>
          <w:rStyle w:val="apple-converted-space"/>
          <w:rFonts w:cstheme="minorHAnsi"/>
          <w:color w:val="2A231F" w:themeColor="text2" w:themeShade="BF"/>
          <w:sz w:val="24"/>
          <w:szCs w:val="24"/>
          <w:shd w:val="clear" w:color="auto" w:fill="FFFFFF"/>
        </w:rPr>
        <w:t>i</w:t>
      </w:r>
      <w:r w:rsidRPr="002600EC">
        <w:rPr>
          <w:rStyle w:val="apple-converted-space"/>
          <w:rFonts w:cstheme="minorHAnsi"/>
          <w:color w:val="2A231F" w:themeColor="text2" w:themeShade="BF"/>
          <w:sz w:val="24"/>
          <w:szCs w:val="24"/>
          <w:shd w:val="clear" w:color="auto" w:fill="FFFFFF"/>
        </w:rPr>
        <w:t>sati ili smanjiti direktni i indirektni uzroci koruptivnog ponašanja.</w:t>
      </w:r>
    </w:p>
    <w:p w:rsidR="00D12F5A" w:rsidRPr="002600EC" w:rsidRDefault="00D12F5A" w:rsidP="00845021">
      <w:pPr>
        <w:jc w:val="both"/>
        <w:rPr>
          <w:i/>
          <w:iCs/>
          <w:color w:val="2A231F" w:themeColor="text2" w:themeShade="BF"/>
          <w:sz w:val="24"/>
          <w:szCs w:val="24"/>
        </w:rPr>
      </w:pPr>
      <w:r w:rsidRPr="002600EC">
        <w:rPr>
          <w:b/>
          <w:i/>
          <w:color w:val="2A231F" w:themeColor="text2" w:themeShade="BF"/>
          <w:sz w:val="24"/>
          <w:szCs w:val="24"/>
        </w:rPr>
        <w:t>„Korist“</w:t>
      </w:r>
      <w:r w:rsidRPr="002600EC">
        <w:rPr>
          <w:color w:val="2A231F" w:themeColor="text2" w:themeShade="BF"/>
          <w:sz w:val="24"/>
          <w:szCs w:val="24"/>
        </w:rPr>
        <w:t xml:space="preserve"> podrazumijeva imovinu ili imovinska i druga materijalna i nematerijalna prava.</w:t>
      </w:r>
    </w:p>
    <w:p w:rsidR="00D12F5A" w:rsidRPr="002600EC" w:rsidRDefault="008116EC" w:rsidP="00845021">
      <w:pPr>
        <w:jc w:val="both"/>
        <w:rPr>
          <w:color w:val="2A231F" w:themeColor="text2" w:themeShade="BF"/>
          <w:sz w:val="24"/>
          <w:szCs w:val="24"/>
        </w:rPr>
      </w:pPr>
      <w:r w:rsidRPr="002600EC">
        <w:rPr>
          <w:b/>
          <w:i/>
          <w:color w:val="2A231F" w:themeColor="text2" w:themeShade="BF"/>
          <w:sz w:val="24"/>
          <w:szCs w:val="24"/>
        </w:rPr>
        <w:t xml:space="preserve"> „Mito</w:t>
      </w:r>
      <w:r w:rsidR="00D12F5A" w:rsidRPr="002600EC">
        <w:rPr>
          <w:b/>
          <w:i/>
          <w:color w:val="2A231F" w:themeColor="text2" w:themeShade="BF"/>
          <w:sz w:val="24"/>
          <w:szCs w:val="24"/>
        </w:rPr>
        <w:t>“</w:t>
      </w:r>
      <w:r w:rsidR="00D12F5A" w:rsidRPr="002600EC">
        <w:rPr>
          <w:color w:val="2A231F" w:themeColor="text2" w:themeShade="BF"/>
          <w:sz w:val="24"/>
          <w:szCs w:val="24"/>
        </w:rPr>
        <w:t xml:space="preserve"> obuhvata </w:t>
      </w:r>
      <w:r w:rsidRPr="002600EC">
        <w:rPr>
          <w:color w:val="2A231F" w:themeColor="text2" w:themeShade="BF"/>
          <w:sz w:val="24"/>
          <w:szCs w:val="24"/>
        </w:rPr>
        <w:t xml:space="preserve">svaki poklon, </w:t>
      </w:r>
      <w:r w:rsidR="00D12F5A" w:rsidRPr="002600EC">
        <w:rPr>
          <w:color w:val="2A231F" w:themeColor="text2" w:themeShade="BF"/>
          <w:sz w:val="24"/>
          <w:szCs w:val="24"/>
        </w:rPr>
        <w:t>stvar, pr</w:t>
      </w:r>
      <w:r w:rsidR="006B5D80" w:rsidRPr="002600EC">
        <w:rPr>
          <w:color w:val="2A231F" w:themeColor="text2" w:themeShade="BF"/>
          <w:sz w:val="24"/>
          <w:szCs w:val="24"/>
        </w:rPr>
        <w:t>avo ili bilo koju uslugu stečenu</w:t>
      </w:r>
      <w:r w:rsidR="00D12F5A" w:rsidRPr="002600EC">
        <w:rPr>
          <w:color w:val="2A231F" w:themeColor="text2" w:themeShade="BF"/>
          <w:sz w:val="24"/>
          <w:szCs w:val="24"/>
        </w:rPr>
        <w:t xml:space="preserve"> odnosno izvršenu bez odgovarajuće naknade.</w:t>
      </w:r>
    </w:p>
    <w:p w:rsidR="00D12F5A" w:rsidRPr="002600EC" w:rsidRDefault="00D12F5A" w:rsidP="00845021">
      <w:pPr>
        <w:jc w:val="both"/>
        <w:rPr>
          <w:color w:val="2A231F" w:themeColor="text2" w:themeShade="BF"/>
          <w:sz w:val="24"/>
          <w:szCs w:val="24"/>
        </w:rPr>
      </w:pPr>
      <w:r w:rsidRPr="002600EC">
        <w:rPr>
          <w:b/>
          <w:i/>
          <w:color w:val="2A231F" w:themeColor="text2" w:themeShade="BF"/>
          <w:sz w:val="24"/>
          <w:szCs w:val="24"/>
        </w:rPr>
        <w:t>„</w:t>
      </w:r>
      <w:r w:rsidR="00C4679F" w:rsidRPr="002600EC">
        <w:rPr>
          <w:b/>
          <w:i/>
          <w:color w:val="2A231F" w:themeColor="text2" w:themeShade="BF"/>
          <w:sz w:val="24"/>
          <w:szCs w:val="24"/>
        </w:rPr>
        <w:t>Prijavitelj korupcije</w:t>
      </w:r>
      <w:r w:rsidRPr="002600EC">
        <w:rPr>
          <w:b/>
          <w:i/>
          <w:color w:val="2A231F" w:themeColor="text2" w:themeShade="BF"/>
          <w:sz w:val="24"/>
          <w:szCs w:val="24"/>
        </w:rPr>
        <w:t>“</w:t>
      </w:r>
      <w:r w:rsidR="006B5D80" w:rsidRPr="002600EC">
        <w:rPr>
          <w:color w:val="2A231F" w:themeColor="text2" w:themeShade="BF"/>
          <w:sz w:val="24"/>
          <w:szCs w:val="24"/>
        </w:rPr>
        <w:t xml:space="preserve"> je pacijent</w:t>
      </w:r>
      <w:r w:rsidR="003B6E97" w:rsidRPr="002600EC">
        <w:rPr>
          <w:color w:val="2A231F" w:themeColor="text2" w:themeShade="BF"/>
          <w:sz w:val="24"/>
          <w:szCs w:val="24"/>
        </w:rPr>
        <w:t>,</w:t>
      </w:r>
      <w:r w:rsidR="006B5D80" w:rsidRPr="002600EC">
        <w:rPr>
          <w:color w:val="2A231F" w:themeColor="text2" w:themeShade="BF"/>
          <w:sz w:val="24"/>
          <w:szCs w:val="24"/>
        </w:rPr>
        <w:t xml:space="preserve"> </w:t>
      </w:r>
      <w:r w:rsidR="00845021" w:rsidRPr="002600EC">
        <w:rPr>
          <w:color w:val="2A231F" w:themeColor="text2" w:themeShade="BF"/>
          <w:sz w:val="24"/>
          <w:szCs w:val="24"/>
        </w:rPr>
        <w:t>radnik</w:t>
      </w:r>
      <w:r w:rsidR="003B6E97" w:rsidRPr="002600EC">
        <w:rPr>
          <w:color w:val="2A231F" w:themeColor="text2" w:themeShade="BF"/>
          <w:sz w:val="24"/>
          <w:szCs w:val="24"/>
        </w:rPr>
        <w:t xml:space="preserve"> ili saradnik</w:t>
      </w:r>
      <w:r w:rsidR="0097609E" w:rsidRPr="002600EC">
        <w:rPr>
          <w:color w:val="2A231F" w:themeColor="text2" w:themeShade="BF"/>
          <w:sz w:val="24"/>
          <w:szCs w:val="24"/>
        </w:rPr>
        <w:t xml:space="preserve"> Zdravstvene u</w:t>
      </w:r>
      <w:r w:rsidR="006B5D80" w:rsidRPr="002600EC">
        <w:rPr>
          <w:color w:val="2A231F" w:themeColor="text2" w:themeShade="BF"/>
          <w:sz w:val="24"/>
          <w:szCs w:val="24"/>
        </w:rPr>
        <w:t>stanove</w:t>
      </w:r>
      <w:r w:rsidR="008116EC" w:rsidRPr="002600EC">
        <w:rPr>
          <w:color w:val="2A231F" w:themeColor="text2" w:themeShade="BF"/>
          <w:sz w:val="24"/>
          <w:szCs w:val="24"/>
        </w:rPr>
        <w:t xml:space="preserve"> koji</w:t>
      </w:r>
      <w:r w:rsidRPr="002600EC">
        <w:rPr>
          <w:color w:val="2A231F" w:themeColor="text2" w:themeShade="BF"/>
          <w:sz w:val="24"/>
          <w:szCs w:val="24"/>
        </w:rPr>
        <w:t xml:space="preserve"> zbog opravdane sum</w:t>
      </w:r>
      <w:r w:rsidR="00845021" w:rsidRPr="002600EC">
        <w:rPr>
          <w:color w:val="2A231F" w:themeColor="text2" w:themeShade="BF"/>
          <w:sz w:val="24"/>
          <w:szCs w:val="24"/>
        </w:rPr>
        <w:t>nje</w:t>
      </w:r>
      <w:r w:rsidRPr="002600EC">
        <w:rPr>
          <w:color w:val="2A231F" w:themeColor="text2" w:themeShade="BF"/>
          <w:sz w:val="24"/>
          <w:szCs w:val="24"/>
        </w:rPr>
        <w:t xml:space="preserve"> ili okolnosti na postojanje korupcij</w:t>
      </w:r>
      <w:r w:rsidR="008116EC" w:rsidRPr="002600EC">
        <w:rPr>
          <w:color w:val="2A231F" w:themeColor="text2" w:themeShade="BF"/>
          <w:sz w:val="24"/>
          <w:szCs w:val="24"/>
        </w:rPr>
        <w:t>e</w:t>
      </w:r>
      <w:r w:rsidRPr="002600EC">
        <w:rPr>
          <w:color w:val="2A231F" w:themeColor="text2" w:themeShade="BF"/>
          <w:sz w:val="24"/>
          <w:szCs w:val="24"/>
        </w:rPr>
        <w:t xml:space="preserve"> u dobroj vjeri podnese prijavu odgovornim licima</w:t>
      </w:r>
      <w:r w:rsidR="0097609E" w:rsidRPr="002600EC">
        <w:rPr>
          <w:color w:val="2A231F" w:themeColor="text2" w:themeShade="BF"/>
          <w:sz w:val="24"/>
          <w:szCs w:val="24"/>
        </w:rPr>
        <w:t xml:space="preserve"> i tijelima u Zdravstvenoj u</w:t>
      </w:r>
      <w:r w:rsidR="006B5D80" w:rsidRPr="002600EC">
        <w:rPr>
          <w:color w:val="2A231F" w:themeColor="text2" w:themeShade="BF"/>
          <w:sz w:val="24"/>
          <w:szCs w:val="24"/>
        </w:rPr>
        <w:t>stanovi</w:t>
      </w:r>
      <w:r w:rsidR="008116EC" w:rsidRPr="002600EC">
        <w:rPr>
          <w:color w:val="2A231F" w:themeColor="text2" w:themeShade="BF"/>
          <w:sz w:val="24"/>
          <w:szCs w:val="24"/>
        </w:rPr>
        <w:t xml:space="preserve">, tijelima za borbu protiv korupcije </w:t>
      </w:r>
      <w:r w:rsidRPr="002600EC">
        <w:rPr>
          <w:color w:val="2A231F" w:themeColor="text2" w:themeShade="BF"/>
          <w:sz w:val="24"/>
          <w:szCs w:val="24"/>
        </w:rPr>
        <w:t xml:space="preserve"> ili</w:t>
      </w:r>
      <w:r w:rsidR="006B5D80" w:rsidRPr="002600EC">
        <w:rPr>
          <w:color w:val="2A231F" w:themeColor="text2" w:themeShade="BF"/>
          <w:sz w:val="24"/>
          <w:szCs w:val="24"/>
        </w:rPr>
        <w:t xml:space="preserve"> nadležnim</w:t>
      </w:r>
      <w:r w:rsidRPr="002600EC">
        <w:rPr>
          <w:color w:val="2A231F" w:themeColor="text2" w:themeShade="BF"/>
          <w:sz w:val="24"/>
          <w:szCs w:val="24"/>
        </w:rPr>
        <w:t xml:space="preserve"> institucijama.</w:t>
      </w:r>
    </w:p>
    <w:p w:rsidR="00D12F5A" w:rsidRPr="002600EC" w:rsidRDefault="00D12F5A" w:rsidP="00845021">
      <w:pPr>
        <w:jc w:val="both"/>
        <w:rPr>
          <w:color w:val="2A231F" w:themeColor="text2" w:themeShade="BF"/>
          <w:sz w:val="24"/>
          <w:szCs w:val="24"/>
        </w:rPr>
      </w:pPr>
      <w:r w:rsidRPr="002600EC">
        <w:rPr>
          <w:b/>
          <w:i/>
          <w:color w:val="2A231F" w:themeColor="text2" w:themeShade="BF"/>
          <w:sz w:val="24"/>
          <w:szCs w:val="24"/>
        </w:rPr>
        <w:lastRenderedPageBreak/>
        <w:t xml:space="preserve">„Šteta zbog </w:t>
      </w:r>
      <w:r w:rsidR="00C4679F" w:rsidRPr="002600EC">
        <w:rPr>
          <w:b/>
          <w:i/>
          <w:color w:val="2A231F" w:themeColor="text2" w:themeShade="BF"/>
          <w:sz w:val="24"/>
          <w:szCs w:val="24"/>
        </w:rPr>
        <w:t>prijavljivanja korupcije</w:t>
      </w:r>
      <w:r w:rsidRPr="002600EC">
        <w:rPr>
          <w:b/>
          <w:i/>
          <w:color w:val="2A231F" w:themeColor="text2" w:themeShade="BF"/>
          <w:sz w:val="24"/>
          <w:szCs w:val="24"/>
        </w:rPr>
        <w:t>“</w:t>
      </w:r>
      <w:r w:rsidRPr="002600EC">
        <w:rPr>
          <w:color w:val="2A231F" w:themeColor="text2" w:themeShade="BF"/>
          <w:sz w:val="24"/>
          <w:szCs w:val="24"/>
        </w:rPr>
        <w:t xml:space="preserve"> je svaka pravna ili faktička radnja ili mjera koja se preduzima na štetu prava i zasnovanih interesa </w:t>
      </w:r>
      <w:r w:rsidR="00C4679F" w:rsidRPr="002600EC">
        <w:rPr>
          <w:color w:val="2A231F" w:themeColor="text2" w:themeShade="BF"/>
          <w:sz w:val="24"/>
          <w:szCs w:val="24"/>
        </w:rPr>
        <w:t>prijavitelja korupcije</w:t>
      </w:r>
      <w:r w:rsidRPr="002600EC">
        <w:rPr>
          <w:color w:val="2A231F" w:themeColor="text2" w:themeShade="BF"/>
          <w:sz w:val="24"/>
          <w:szCs w:val="24"/>
        </w:rPr>
        <w:t xml:space="preserve"> ili povezanog lica sa </w:t>
      </w:r>
      <w:r w:rsidR="00C4679F" w:rsidRPr="002600EC">
        <w:rPr>
          <w:color w:val="2A231F" w:themeColor="text2" w:themeShade="BF"/>
          <w:sz w:val="24"/>
          <w:szCs w:val="24"/>
        </w:rPr>
        <w:t>prijaviteljem korupcije</w:t>
      </w:r>
      <w:r w:rsidRPr="002600EC">
        <w:rPr>
          <w:color w:val="2A231F" w:themeColor="text2" w:themeShade="BF"/>
          <w:sz w:val="24"/>
          <w:szCs w:val="24"/>
        </w:rPr>
        <w:t xml:space="preserve"> nakon saznanja o </w:t>
      </w:r>
      <w:r w:rsidR="00C4679F" w:rsidRPr="002600EC">
        <w:rPr>
          <w:color w:val="2A231F" w:themeColor="text2" w:themeShade="BF"/>
          <w:sz w:val="24"/>
          <w:szCs w:val="24"/>
        </w:rPr>
        <w:t>prijavljivanju</w:t>
      </w:r>
      <w:r w:rsidRPr="002600EC">
        <w:rPr>
          <w:color w:val="2A231F" w:themeColor="text2" w:themeShade="BF"/>
          <w:sz w:val="24"/>
          <w:szCs w:val="24"/>
        </w:rPr>
        <w:t xml:space="preserve">  za koju se ne može dokazati da bi bila preduzet</w:t>
      </w:r>
      <w:r w:rsidR="008116EC" w:rsidRPr="002600EC">
        <w:rPr>
          <w:color w:val="2A231F" w:themeColor="text2" w:themeShade="BF"/>
          <w:sz w:val="24"/>
          <w:szCs w:val="24"/>
        </w:rPr>
        <w:t>a i da nije bilo prijavljivanja.</w:t>
      </w:r>
    </w:p>
    <w:p w:rsidR="00D12F5A" w:rsidRPr="002600EC" w:rsidRDefault="005E2474" w:rsidP="00845021">
      <w:pPr>
        <w:jc w:val="both"/>
        <w:rPr>
          <w:color w:val="2A231F" w:themeColor="text2" w:themeShade="BF"/>
          <w:sz w:val="24"/>
          <w:szCs w:val="24"/>
        </w:rPr>
      </w:pPr>
      <w:r w:rsidRPr="002600EC">
        <w:rPr>
          <w:b/>
          <w:i/>
          <w:color w:val="2A231F" w:themeColor="text2" w:themeShade="BF"/>
          <w:sz w:val="24"/>
          <w:szCs w:val="24"/>
        </w:rPr>
        <w:t>„Radnik</w:t>
      </w:r>
      <w:r w:rsidR="00D12F5A" w:rsidRPr="002600EC">
        <w:rPr>
          <w:b/>
          <w:i/>
          <w:color w:val="2A231F" w:themeColor="text2" w:themeShade="BF"/>
          <w:sz w:val="24"/>
          <w:szCs w:val="24"/>
        </w:rPr>
        <w:t xml:space="preserve">“ </w:t>
      </w:r>
      <w:r w:rsidR="00D12F5A" w:rsidRPr="002600EC">
        <w:rPr>
          <w:color w:val="2A231F" w:themeColor="text2" w:themeShade="BF"/>
          <w:sz w:val="24"/>
          <w:szCs w:val="24"/>
        </w:rPr>
        <w:t>je lice koje je</w:t>
      </w:r>
      <w:r w:rsidR="00D12F5A" w:rsidRPr="002600EC">
        <w:rPr>
          <w:b/>
          <w:i/>
          <w:color w:val="2A231F" w:themeColor="text2" w:themeShade="BF"/>
          <w:sz w:val="24"/>
          <w:szCs w:val="24"/>
        </w:rPr>
        <w:t xml:space="preserve"> </w:t>
      </w:r>
      <w:r w:rsidR="00D12F5A" w:rsidRPr="002600EC">
        <w:rPr>
          <w:color w:val="2A231F" w:themeColor="text2" w:themeShade="BF"/>
          <w:sz w:val="24"/>
          <w:szCs w:val="24"/>
        </w:rPr>
        <w:t xml:space="preserve"> zaposleno po ugovoru o radu na neod</w:t>
      </w:r>
      <w:r w:rsidR="00B947E2">
        <w:rPr>
          <w:color w:val="2A231F" w:themeColor="text2" w:themeShade="BF"/>
          <w:sz w:val="24"/>
          <w:szCs w:val="24"/>
        </w:rPr>
        <w:t>ređeno i određeno vrijeme,  lice angažovano po ugovoru o volontranju, lice</w:t>
      </w:r>
      <w:r w:rsidR="00D12F5A" w:rsidRPr="002600EC">
        <w:rPr>
          <w:color w:val="2A231F" w:themeColor="text2" w:themeShade="BF"/>
          <w:sz w:val="24"/>
          <w:szCs w:val="24"/>
        </w:rPr>
        <w:t xml:space="preserve"> </w:t>
      </w:r>
      <w:r w:rsidR="00B947E2">
        <w:rPr>
          <w:color w:val="2A231F" w:themeColor="text2" w:themeShade="BF"/>
          <w:sz w:val="24"/>
          <w:szCs w:val="24"/>
        </w:rPr>
        <w:t xml:space="preserve">angažovano </w:t>
      </w:r>
      <w:r w:rsidR="00D12F5A" w:rsidRPr="002600EC">
        <w:rPr>
          <w:color w:val="2A231F" w:themeColor="text2" w:themeShade="BF"/>
          <w:sz w:val="24"/>
          <w:szCs w:val="24"/>
        </w:rPr>
        <w:t xml:space="preserve">po ugovoru o obavljanju </w:t>
      </w:r>
      <w:r w:rsidR="00885FAA">
        <w:rPr>
          <w:color w:val="2A231F" w:themeColor="text2" w:themeShade="BF"/>
          <w:sz w:val="24"/>
          <w:szCs w:val="24"/>
        </w:rPr>
        <w:t xml:space="preserve">specijalizacije, </w:t>
      </w:r>
      <w:r w:rsidR="00D12F5A" w:rsidRPr="002600EC">
        <w:rPr>
          <w:color w:val="2A231F" w:themeColor="text2" w:themeShade="BF"/>
          <w:sz w:val="24"/>
          <w:szCs w:val="24"/>
        </w:rPr>
        <w:t>pripravničkog staža, lice angažovano po ugovoru o djelu, lica koja obavljaju r</w:t>
      </w:r>
      <w:r w:rsidR="00C4679F" w:rsidRPr="002600EC">
        <w:rPr>
          <w:color w:val="2A231F" w:themeColor="text2" w:themeShade="BF"/>
          <w:sz w:val="24"/>
          <w:szCs w:val="24"/>
        </w:rPr>
        <w:t>u</w:t>
      </w:r>
      <w:r w:rsidR="00D12F5A" w:rsidRPr="002600EC">
        <w:rPr>
          <w:color w:val="2A231F" w:themeColor="text2" w:themeShade="BF"/>
          <w:sz w:val="24"/>
          <w:szCs w:val="24"/>
        </w:rPr>
        <w:t xml:space="preserve">kovodne i upravljačke poslove, predsjednike i članove povremenih ili stalnih </w:t>
      </w:r>
      <w:r w:rsidR="003F435B" w:rsidRPr="002600EC">
        <w:rPr>
          <w:color w:val="2A231F" w:themeColor="text2" w:themeShade="BF"/>
          <w:sz w:val="24"/>
          <w:szCs w:val="24"/>
        </w:rPr>
        <w:t>tijela</w:t>
      </w:r>
      <w:r w:rsidR="0097609E" w:rsidRPr="002600EC">
        <w:rPr>
          <w:color w:val="2A231F" w:themeColor="text2" w:themeShade="BF"/>
          <w:sz w:val="24"/>
          <w:szCs w:val="24"/>
        </w:rPr>
        <w:t xml:space="preserve"> Zdravstvene u</w:t>
      </w:r>
      <w:r w:rsidR="00D12F5A" w:rsidRPr="002600EC">
        <w:rPr>
          <w:color w:val="2A231F" w:themeColor="text2" w:themeShade="BF"/>
          <w:sz w:val="24"/>
          <w:szCs w:val="24"/>
        </w:rPr>
        <w:t>stanove.</w:t>
      </w:r>
    </w:p>
    <w:p w:rsidR="000D2703" w:rsidRPr="002600EC" w:rsidRDefault="000D2703" w:rsidP="00845021">
      <w:pPr>
        <w:jc w:val="both"/>
        <w:rPr>
          <w:rStyle w:val="apple-converted-space"/>
          <w:rFonts w:cstheme="minorHAnsi"/>
          <w:color w:val="2A231F" w:themeColor="text2" w:themeShade="BF"/>
          <w:sz w:val="24"/>
          <w:szCs w:val="24"/>
        </w:rPr>
      </w:pPr>
      <w:r w:rsidRPr="002600EC">
        <w:rPr>
          <w:color w:val="2A231F" w:themeColor="text2" w:themeShade="BF"/>
          <w:sz w:val="24"/>
          <w:szCs w:val="24"/>
        </w:rPr>
        <w:t>Izrazi koji se koriste u ovom Pravilniku, a koji imaju rodno značenje, bez obzira jesu li korišteni u muškom ili ženskom rodu, obuhvataju na jednak način muški i ženski rod.</w:t>
      </w:r>
    </w:p>
    <w:p w:rsidR="00D12F5A" w:rsidRPr="002600EC" w:rsidRDefault="00D12F5A"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 xml:space="preserve">Član </w:t>
      </w:r>
      <w:r w:rsidR="003F435B" w:rsidRPr="002600EC">
        <w:rPr>
          <w:rStyle w:val="apple-converted-space"/>
          <w:rFonts w:cstheme="minorHAnsi"/>
          <w:b/>
          <w:i/>
          <w:color w:val="2A231F" w:themeColor="text2" w:themeShade="BF"/>
          <w:sz w:val="24"/>
          <w:szCs w:val="24"/>
          <w:shd w:val="clear" w:color="auto" w:fill="FFFFFF"/>
        </w:rPr>
        <w:t>6</w:t>
      </w:r>
      <w:r w:rsidRPr="002600EC">
        <w:rPr>
          <w:rStyle w:val="apple-converted-space"/>
          <w:rFonts w:cstheme="minorHAnsi"/>
          <w:b/>
          <w:i/>
          <w:color w:val="2A231F" w:themeColor="text2" w:themeShade="BF"/>
          <w:sz w:val="24"/>
          <w:szCs w:val="24"/>
          <w:shd w:val="clear" w:color="auto" w:fill="FFFFFF"/>
        </w:rPr>
        <w:t>.</w:t>
      </w:r>
    </w:p>
    <w:p w:rsidR="00D12F5A" w:rsidRPr="002600EC" w:rsidRDefault="00D12F5A" w:rsidP="00D12F5A">
      <w:pPr>
        <w:pStyle w:val="Bezproreda"/>
        <w:jc w:val="center"/>
        <w:rPr>
          <w:rStyle w:val="apple-converted-space"/>
          <w:rFonts w:cstheme="minorHAnsi"/>
          <w:b/>
          <w:i/>
          <w:color w:val="2A231F" w:themeColor="text2" w:themeShade="BF"/>
          <w:sz w:val="24"/>
          <w:szCs w:val="24"/>
        </w:rPr>
      </w:pPr>
      <w:r w:rsidRPr="002600EC">
        <w:rPr>
          <w:rStyle w:val="apple-converted-space"/>
          <w:rFonts w:cstheme="minorHAnsi"/>
          <w:b/>
          <w:i/>
          <w:color w:val="2A231F" w:themeColor="text2" w:themeShade="BF"/>
          <w:sz w:val="24"/>
          <w:szCs w:val="24"/>
          <w:shd w:val="clear" w:color="auto" w:fill="FFFFFF"/>
        </w:rPr>
        <w:t>(</w:t>
      </w:r>
      <w:r w:rsidRPr="002600EC">
        <w:rPr>
          <w:b/>
          <w:i/>
          <w:color w:val="2A231F" w:themeColor="text2" w:themeShade="BF"/>
          <w:sz w:val="24"/>
          <w:szCs w:val="24"/>
        </w:rPr>
        <w:t>Antikorupci</w:t>
      </w:r>
      <w:r w:rsidR="00C4679F" w:rsidRPr="002600EC">
        <w:rPr>
          <w:b/>
          <w:i/>
          <w:color w:val="2A231F" w:themeColor="text2" w:themeShade="BF"/>
          <w:sz w:val="24"/>
          <w:szCs w:val="24"/>
        </w:rPr>
        <w:t>jski</w:t>
      </w:r>
      <w:r w:rsidRPr="002600EC">
        <w:rPr>
          <w:b/>
          <w:i/>
          <w:color w:val="2A231F" w:themeColor="text2" w:themeShade="BF"/>
          <w:sz w:val="24"/>
          <w:szCs w:val="24"/>
        </w:rPr>
        <w:t xml:space="preserve"> </w:t>
      </w:r>
      <w:r w:rsidRPr="002600EC">
        <w:rPr>
          <w:rStyle w:val="apple-converted-space"/>
          <w:rFonts w:cstheme="minorHAnsi"/>
          <w:b/>
          <w:i/>
          <w:color w:val="2A231F" w:themeColor="text2" w:themeShade="BF"/>
          <w:sz w:val="24"/>
          <w:szCs w:val="24"/>
          <w:shd w:val="clear" w:color="auto" w:fill="FFFFFF"/>
        </w:rPr>
        <w:t>principi djelovanja)</w:t>
      </w:r>
    </w:p>
    <w:p w:rsidR="00D12F5A" w:rsidRPr="002600EC" w:rsidRDefault="00D12F5A" w:rsidP="00D12F5A">
      <w:pPr>
        <w:pStyle w:val="Bezproreda"/>
        <w:rPr>
          <w:rFonts w:cstheme="minorHAnsi"/>
          <w:color w:val="2A231F" w:themeColor="text2" w:themeShade="BF"/>
          <w:sz w:val="24"/>
          <w:szCs w:val="24"/>
        </w:rPr>
      </w:pPr>
    </w:p>
    <w:p w:rsidR="00D12F5A" w:rsidRPr="002600EC" w:rsidRDefault="0097609E" w:rsidP="00D12F5A">
      <w:pPr>
        <w:pStyle w:val="Bezproreda"/>
        <w:rPr>
          <w:rFonts w:cstheme="minorHAnsi"/>
          <w:color w:val="2A231F" w:themeColor="text2" w:themeShade="BF"/>
          <w:sz w:val="24"/>
          <w:szCs w:val="24"/>
        </w:rPr>
      </w:pPr>
      <w:r w:rsidRPr="002600EC">
        <w:rPr>
          <w:rFonts w:cstheme="minorHAnsi"/>
          <w:color w:val="2A231F" w:themeColor="text2" w:themeShade="BF"/>
          <w:sz w:val="24"/>
          <w:szCs w:val="24"/>
        </w:rPr>
        <w:t>Zdravstvena u</w:t>
      </w:r>
      <w:r w:rsidR="00D12F5A" w:rsidRPr="002600EC">
        <w:rPr>
          <w:rFonts w:cstheme="minorHAnsi"/>
          <w:color w:val="2A231F" w:themeColor="text2" w:themeShade="BF"/>
          <w:sz w:val="24"/>
          <w:szCs w:val="24"/>
        </w:rPr>
        <w:t>stanova svoj rad zasniva na sl</w:t>
      </w:r>
      <w:r w:rsidR="00E56FB8" w:rsidRPr="002600EC">
        <w:rPr>
          <w:rFonts w:cstheme="minorHAnsi"/>
          <w:color w:val="2A231F" w:themeColor="text2" w:themeShade="BF"/>
          <w:sz w:val="24"/>
          <w:szCs w:val="24"/>
        </w:rPr>
        <w:t>i</w:t>
      </w:r>
      <w:r w:rsidR="00D12F5A" w:rsidRPr="002600EC">
        <w:rPr>
          <w:rFonts w:cstheme="minorHAnsi"/>
          <w:color w:val="2A231F" w:themeColor="text2" w:themeShade="BF"/>
          <w:sz w:val="24"/>
          <w:szCs w:val="24"/>
        </w:rPr>
        <w:t xml:space="preserve">jedećim antikorupcijskim  principima: </w:t>
      </w:r>
    </w:p>
    <w:p w:rsidR="00D12F5A" w:rsidRPr="002600EC" w:rsidRDefault="00D12F5A" w:rsidP="00D12F5A">
      <w:pPr>
        <w:pStyle w:val="Bezproreda"/>
        <w:jc w:val="both"/>
        <w:rPr>
          <w:rFonts w:cstheme="minorHAnsi"/>
          <w:color w:val="2A231F" w:themeColor="text2" w:themeShade="BF"/>
          <w:sz w:val="24"/>
          <w:szCs w:val="24"/>
        </w:rPr>
      </w:pP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i/>
          <w:iCs/>
          <w:color w:val="2A231F" w:themeColor="text2" w:themeShade="BF"/>
          <w:sz w:val="24"/>
          <w:szCs w:val="24"/>
        </w:rPr>
        <w:t>a)</w:t>
      </w:r>
      <w:r w:rsidR="00E56FB8" w:rsidRPr="002600EC">
        <w:rPr>
          <w:rFonts w:cstheme="minorHAnsi"/>
          <w:i/>
          <w:iCs/>
          <w:color w:val="2A231F" w:themeColor="text2" w:themeShade="BF"/>
          <w:sz w:val="24"/>
          <w:szCs w:val="24"/>
        </w:rPr>
        <w:t xml:space="preserve"> </w:t>
      </w:r>
      <w:r w:rsidRPr="002600EC">
        <w:rPr>
          <w:rFonts w:cstheme="minorHAnsi"/>
          <w:i/>
          <w:iCs/>
          <w:color w:val="2A231F" w:themeColor="text2" w:themeShade="BF"/>
          <w:sz w:val="24"/>
          <w:szCs w:val="24"/>
        </w:rPr>
        <w:t>„</w:t>
      </w:r>
      <w:r w:rsidRPr="002600EC">
        <w:rPr>
          <w:rFonts w:cstheme="minorHAnsi"/>
          <w:b/>
          <w:i/>
          <w:iCs/>
          <w:color w:val="2A231F" w:themeColor="text2" w:themeShade="BF"/>
          <w:sz w:val="24"/>
          <w:szCs w:val="24"/>
        </w:rPr>
        <w:t>Zakonitost“</w:t>
      </w:r>
      <w:r w:rsidRPr="002600EC">
        <w:rPr>
          <w:rFonts w:cstheme="minorHAnsi"/>
          <w:i/>
          <w:iCs/>
          <w:color w:val="2A231F" w:themeColor="text2" w:themeShade="BF"/>
          <w:sz w:val="24"/>
          <w:szCs w:val="24"/>
        </w:rPr>
        <w:t xml:space="preserve"> </w:t>
      </w:r>
      <w:r w:rsidR="00E56FB8" w:rsidRPr="002600EC">
        <w:rPr>
          <w:rFonts w:cstheme="minorHAnsi"/>
          <w:i/>
          <w:iCs/>
          <w:color w:val="2A231F" w:themeColor="text2" w:themeShade="BF"/>
          <w:sz w:val="24"/>
          <w:szCs w:val="24"/>
        </w:rPr>
        <w:t xml:space="preserve">- </w:t>
      </w:r>
      <w:r w:rsidRPr="002600EC">
        <w:rPr>
          <w:rFonts w:cstheme="minorHAnsi"/>
          <w:color w:val="2A231F" w:themeColor="text2" w:themeShade="BF"/>
          <w:sz w:val="24"/>
          <w:szCs w:val="24"/>
        </w:rPr>
        <w:t>Zd</w:t>
      </w:r>
      <w:r w:rsidR="003F435B" w:rsidRPr="002600EC">
        <w:rPr>
          <w:rFonts w:cstheme="minorHAnsi"/>
          <w:color w:val="2A231F" w:themeColor="text2" w:themeShade="BF"/>
          <w:sz w:val="24"/>
          <w:szCs w:val="24"/>
        </w:rPr>
        <w:t xml:space="preserve">ravstvena ustanova i svi njeni </w:t>
      </w:r>
      <w:r w:rsidR="00C4679F" w:rsidRPr="002600EC">
        <w:rPr>
          <w:rFonts w:cstheme="minorHAnsi"/>
          <w:color w:val="2A231F" w:themeColor="text2" w:themeShade="BF"/>
          <w:sz w:val="24"/>
          <w:szCs w:val="24"/>
        </w:rPr>
        <w:t>radnici</w:t>
      </w:r>
      <w:r w:rsidRPr="002600EC">
        <w:rPr>
          <w:rFonts w:cstheme="minorHAnsi"/>
          <w:color w:val="2A231F" w:themeColor="text2" w:themeShade="BF"/>
          <w:sz w:val="24"/>
          <w:szCs w:val="24"/>
        </w:rPr>
        <w:t xml:space="preserve"> su obavezni da poštuju pravne procedure, načela i ograničenja koja se odnose na korupciju, a koja su zasnovana  na </w:t>
      </w:r>
      <w:r w:rsidR="000D2703" w:rsidRPr="002600EC">
        <w:rPr>
          <w:rFonts w:cstheme="minorHAnsi"/>
          <w:color w:val="2A231F" w:themeColor="text2" w:themeShade="BF"/>
          <w:sz w:val="24"/>
          <w:szCs w:val="24"/>
        </w:rPr>
        <w:t>u</w:t>
      </w:r>
      <w:r w:rsidRPr="002600EC">
        <w:rPr>
          <w:rFonts w:cstheme="minorHAnsi"/>
          <w:color w:val="2A231F" w:themeColor="text2" w:themeShade="BF"/>
          <w:sz w:val="24"/>
          <w:szCs w:val="24"/>
        </w:rPr>
        <w:t xml:space="preserve">stavnim i zakonskim odredbama u Bosni i Hercegovini, uključujući međunarodne konvencije i ugovore </w:t>
      </w:r>
      <w:r w:rsidR="003F435B" w:rsidRPr="002600EC">
        <w:rPr>
          <w:rFonts w:cstheme="minorHAnsi"/>
          <w:color w:val="2A231F" w:themeColor="text2" w:themeShade="BF"/>
          <w:sz w:val="24"/>
          <w:szCs w:val="24"/>
        </w:rPr>
        <w:t xml:space="preserve">kod </w:t>
      </w:r>
      <w:r w:rsidR="000D2703" w:rsidRPr="002600EC">
        <w:rPr>
          <w:rFonts w:cstheme="minorHAnsi"/>
          <w:color w:val="2A231F" w:themeColor="text2" w:themeShade="BF"/>
          <w:sz w:val="24"/>
          <w:szCs w:val="24"/>
        </w:rPr>
        <w:t>kojih je BiH strana potpisnica</w:t>
      </w:r>
      <w:r w:rsidRPr="002600EC">
        <w:rPr>
          <w:rFonts w:cstheme="minorHAnsi"/>
          <w:color w:val="2A231F" w:themeColor="text2" w:themeShade="BF"/>
          <w:sz w:val="24"/>
          <w:szCs w:val="24"/>
        </w:rPr>
        <w:t>.</w:t>
      </w:r>
    </w:p>
    <w:p w:rsidR="006C082C" w:rsidRPr="002600EC" w:rsidRDefault="006C082C" w:rsidP="00D12F5A">
      <w:pPr>
        <w:pStyle w:val="Bezproreda"/>
        <w:jc w:val="both"/>
        <w:rPr>
          <w:rFonts w:cstheme="minorHAnsi"/>
          <w:color w:val="2A231F" w:themeColor="text2" w:themeShade="BF"/>
          <w:sz w:val="24"/>
          <w:szCs w:val="24"/>
        </w:rPr>
      </w:pP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i/>
          <w:iCs/>
          <w:color w:val="2A231F" w:themeColor="text2" w:themeShade="BF"/>
          <w:sz w:val="24"/>
          <w:szCs w:val="24"/>
        </w:rPr>
        <w:t xml:space="preserve">b) </w:t>
      </w:r>
      <w:r w:rsidRPr="002600EC">
        <w:rPr>
          <w:rFonts w:cstheme="minorHAnsi"/>
          <w:b/>
          <w:i/>
          <w:iCs/>
          <w:color w:val="2A231F" w:themeColor="text2" w:themeShade="BF"/>
          <w:sz w:val="24"/>
          <w:szCs w:val="24"/>
        </w:rPr>
        <w:t>„</w:t>
      </w:r>
      <w:r w:rsidR="00E56FB8" w:rsidRPr="002600EC">
        <w:rPr>
          <w:rFonts w:cstheme="minorHAnsi"/>
          <w:b/>
          <w:i/>
          <w:iCs/>
          <w:color w:val="2A231F" w:themeColor="text2" w:themeShade="BF"/>
          <w:sz w:val="24"/>
          <w:szCs w:val="24"/>
        </w:rPr>
        <w:t>Prevencija i s</w:t>
      </w:r>
      <w:r w:rsidRPr="002600EC">
        <w:rPr>
          <w:rFonts w:cstheme="minorHAnsi"/>
          <w:b/>
          <w:i/>
          <w:iCs/>
          <w:color w:val="2A231F" w:themeColor="text2" w:themeShade="BF"/>
          <w:sz w:val="24"/>
          <w:szCs w:val="24"/>
        </w:rPr>
        <w:t>prečavan</w:t>
      </w:r>
      <w:r w:rsidR="000D2703" w:rsidRPr="002600EC">
        <w:rPr>
          <w:rFonts w:cstheme="minorHAnsi"/>
          <w:b/>
          <w:i/>
          <w:iCs/>
          <w:color w:val="2A231F" w:themeColor="text2" w:themeShade="BF"/>
          <w:sz w:val="24"/>
          <w:szCs w:val="24"/>
        </w:rPr>
        <w:t>j</w:t>
      </w:r>
      <w:r w:rsidR="00C4679F" w:rsidRPr="002600EC">
        <w:rPr>
          <w:rFonts w:cstheme="minorHAnsi"/>
          <w:b/>
          <w:i/>
          <w:iCs/>
          <w:color w:val="2A231F" w:themeColor="text2" w:themeShade="BF"/>
          <w:sz w:val="24"/>
          <w:szCs w:val="24"/>
        </w:rPr>
        <w:t>e</w:t>
      </w:r>
      <w:r w:rsidR="000D2703" w:rsidRPr="002600EC">
        <w:rPr>
          <w:rFonts w:cstheme="minorHAnsi"/>
          <w:b/>
          <w:i/>
          <w:iCs/>
          <w:color w:val="2A231F" w:themeColor="text2" w:themeShade="BF"/>
          <w:sz w:val="24"/>
          <w:szCs w:val="24"/>
        </w:rPr>
        <w:t xml:space="preserve"> </w:t>
      </w:r>
      <w:r w:rsidRPr="002600EC">
        <w:rPr>
          <w:rStyle w:val="apple-converted-space"/>
          <w:rFonts w:cstheme="minorHAnsi"/>
          <w:b/>
          <w:i/>
          <w:color w:val="2A231F" w:themeColor="text2" w:themeShade="BF"/>
          <w:sz w:val="24"/>
          <w:szCs w:val="24"/>
        </w:rPr>
        <w:t>“</w:t>
      </w:r>
      <w:r w:rsidR="00C4679F" w:rsidRPr="002600EC">
        <w:rPr>
          <w:rStyle w:val="apple-converted-space"/>
          <w:rFonts w:cstheme="minorHAnsi"/>
          <w:b/>
          <w:i/>
          <w:color w:val="2A231F" w:themeColor="text2" w:themeShade="BF"/>
          <w:sz w:val="24"/>
          <w:szCs w:val="24"/>
        </w:rPr>
        <w:t xml:space="preserve"> </w:t>
      </w:r>
      <w:r w:rsidR="00E56FB8" w:rsidRPr="002600EC">
        <w:rPr>
          <w:rStyle w:val="apple-converted-space"/>
          <w:rFonts w:cstheme="minorHAnsi"/>
          <w:color w:val="2A231F" w:themeColor="text2" w:themeShade="BF"/>
          <w:sz w:val="24"/>
          <w:szCs w:val="24"/>
        </w:rPr>
        <w:t>-</w:t>
      </w:r>
      <w:r w:rsidRPr="002600EC">
        <w:rPr>
          <w:rFonts w:cstheme="minorHAnsi"/>
          <w:color w:val="2A231F" w:themeColor="text2" w:themeShade="BF"/>
          <w:sz w:val="24"/>
          <w:szCs w:val="24"/>
        </w:rPr>
        <w:t xml:space="preserve"> Svi organi upravl</w:t>
      </w:r>
      <w:r w:rsidR="0097609E" w:rsidRPr="002600EC">
        <w:rPr>
          <w:rFonts w:cstheme="minorHAnsi"/>
          <w:color w:val="2A231F" w:themeColor="text2" w:themeShade="BF"/>
          <w:sz w:val="24"/>
          <w:szCs w:val="24"/>
        </w:rPr>
        <w:t>janja u Z</w:t>
      </w:r>
      <w:r w:rsidR="00532123" w:rsidRPr="002600EC">
        <w:rPr>
          <w:rFonts w:cstheme="minorHAnsi"/>
          <w:color w:val="2A231F" w:themeColor="text2" w:themeShade="BF"/>
          <w:sz w:val="24"/>
          <w:szCs w:val="24"/>
        </w:rPr>
        <w:t>dravstvenoj ustanovi obavezni su</w:t>
      </w:r>
      <w:r w:rsidRPr="002600EC">
        <w:rPr>
          <w:rFonts w:cstheme="minorHAnsi"/>
          <w:color w:val="2A231F" w:themeColor="text2" w:themeShade="BF"/>
          <w:sz w:val="24"/>
          <w:szCs w:val="24"/>
        </w:rPr>
        <w:t xml:space="preserve"> da donesu i provedu mjere instit</w:t>
      </w:r>
      <w:r w:rsidR="000D2703" w:rsidRPr="002600EC">
        <w:rPr>
          <w:rFonts w:cstheme="minorHAnsi"/>
          <w:color w:val="2A231F" w:themeColor="text2" w:themeShade="BF"/>
          <w:sz w:val="24"/>
          <w:szCs w:val="24"/>
        </w:rPr>
        <w:t>u</w:t>
      </w:r>
      <w:r w:rsidRPr="002600EC">
        <w:rPr>
          <w:rFonts w:cstheme="minorHAnsi"/>
          <w:color w:val="2A231F" w:themeColor="text2" w:themeShade="BF"/>
          <w:sz w:val="24"/>
          <w:szCs w:val="24"/>
        </w:rPr>
        <w:t>cionalnog otklanjanja uzroka korupcije, uključujući uklanjanje svih nedostataka koji pogoduju korupciji.</w:t>
      </w:r>
    </w:p>
    <w:p w:rsidR="00D12F5A" w:rsidRPr="002600EC" w:rsidRDefault="00D12F5A" w:rsidP="00D12F5A">
      <w:pPr>
        <w:pStyle w:val="Bezproreda"/>
        <w:jc w:val="both"/>
        <w:rPr>
          <w:rFonts w:cstheme="minorHAnsi"/>
          <w:color w:val="2A231F" w:themeColor="text2" w:themeShade="BF"/>
          <w:sz w:val="24"/>
          <w:szCs w:val="24"/>
        </w:rPr>
      </w:pP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color w:val="2A231F" w:themeColor="text2" w:themeShade="BF"/>
          <w:sz w:val="24"/>
          <w:szCs w:val="24"/>
        </w:rPr>
        <w:t xml:space="preserve">c) </w:t>
      </w:r>
      <w:r w:rsidRPr="002600EC">
        <w:rPr>
          <w:rFonts w:cstheme="minorHAnsi"/>
          <w:b/>
          <w:i/>
          <w:color w:val="2A231F" w:themeColor="text2" w:themeShade="BF"/>
          <w:sz w:val="24"/>
          <w:szCs w:val="24"/>
        </w:rPr>
        <w:t>„Jednak tretman i nediskriminacija“</w:t>
      </w:r>
      <w:r w:rsidR="00C4679F" w:rsidRPr="002600EC">
        <w:rPr>
          <w:rFonts w:cstheme="minorHAnsi"/>
          <w:b/>
          <w:i/>
          <w:color w:val="2A231F" w:themeColor="text2" w:themeShade="BF"/>
          <w:sz w:val="24"/>
          <w:szCs w:val="24"/>
        </w:rPr>
        <w:t xml:space="preserve"> </w:t>
      </w:r>
      <w:r w:rsidR="00E56FB8" w:rsidRPr="002600EC">
        <w:rPr>
          <w:rFonts w:cstheme="minorHAnsi"/>
          <w:color w:val="2A231F" w:themeColor="text2" w:themeShade="BF"/>
          <w:sz w:val="24"/>
          <w:szCs w:val="24"/>
        </w:rPr>
        <w:t>-</w:t>
      </w:r>
      <w:r w:rsidR="005E2474" w:rsidRPr="002600EC">
        <w:rPr>
          <w:rFonts w:cstheme="minorHAnsi"/>
          <w:color w:val="2A231F" w:themeColor="text2" w:themeShade="BF"/>
          <w:sz w:val="24"/>
          <w:szCs w:val="24"/>
        </w:rPr>
        <w:t xml:space="preserve">  Svi radnici</w:t>
      </w:r>
      <w:r w:rsidRPr="002600EC">
        <w:rPr>
          <w:rFonts w:cstheme="minorHAnsi"/>
          <w:color w:val="2A231F" w:themeColor="text2" w:themeShade="BF"/>
          <w:sz w:val="24"/>
          <w:szCs w:val="24"/>
        </w:rPr>
        <w:t xml:space="preserve"> imaju pravo na jednak pristup </w:t>
      </w:r>
      <w:r w:rsidR="00B947E2">
        <w:rPr>
          <w:rFonts w:cstheme="minorHAnsi"/>
          <w:color w:val="2A231F" w:themeColor="text2" w:themeShade="BF"/>
          <w:sz w:val="24"/>
          <w:szCs w:val="24"/>
        </w:rPr>
        <w:t xml:space="preserve">i tretman </w:t>
      </w:r>
      <w:r w:rsidRPr="002600EC">
        <w:rPr>
          <w:rFonts w:cstheme="minorHAnsi"/>
          <w:color w:val="2A231F" w:themeColor="text2" w:themeShade="BF"/>
          <w:sz w:val="24"/>
          <w:szCs w:val="24"/>
        </w:rPr>
        <w:t xml:space="preserve">pri obavljanju poslova i radnih zadataka </w:t>
      </w:r>
      <w:r w:rsidR="00B947E2">
        <w:rPr>
          <w:rFonts w:cstheme="minorHAnsi"/>
          <w:color w:val="2A231F" w:themeColor="text2" w:themeShade="BF"/>
          <w:sz w:val="24"/>
          <w:szCs w:val="24"/>
        </w:rPr>
        <w:t xml:space="preserve">unutar </w:t>
      </w:r>
      <w:r w:rsidR="0097609E" w:rsidRPr="002600EC">
        <w:rPr>
          <w:rFonts w:cstheme="minorHAnsi"/>
          <w:color w:val="2A231F" w:themeColor="text2" w:themeShade="BF"/>
          <w:sz w:val="24"/>
          <w:szCs w:val="24"/>
        </w:rPr>
        <w:t>Zdravstvene u</w:t>
      </w:r>
      <w:r w:rsidR="00B947E2">
        <w:rPr>
          <w:rFonts w:cstheme="minorHAnsi"/>
          <w:color w:val="2A231F" w:themeColor="text2" w:themeShade="BF"/>
          <w:sz w:val="24"/>
          <w:szCs w:val="24"/>
        </w:rPr>
        <w:t>stanove</w:t>
      </w:r>
      <w:r w:rsidRPr="002600EC">
        <w:rPr>
          <w:rFonts w:cstheme="minorHAnsi"/>
          <w:color w:val="2A231F" w:themeColor="text2" w:themeShade="BF"/>
          <w:sz w:val="24"/>
          <w:szCs w:val="24"/>
        </w:rPr>
        <w:t xml:space="preserve">.  Ni jedan pacijent </w:t>
      </w:r>
      <w:r w:rsidR="0097609E" w:rsidRPr="002600EC">
        <w:rPr>
          <w:rFonts w:cstheme="minorHAnsi"/>
          <w:color w:val="2A231F" w:themeColor="text2" w:themeShade="BF"/>
          <w:sz w:val="24"/>
          <w:szCs w:val="24"/>
        </w:rPr>
        <w:t>prilikom</w:t>
      </w:r>
      <w:r w:rsidR="007B1D51" w:rsidRPr="002600EC">
        <w:rPr>
          <w:rFonts w:cstheme="minorHAnsi"/>
          <w:color w:val="2A231F" w:themeColor="text2" w:themeShade="BF"/>
          <w:sz w:val="24"/>
          <w:szCs w:val="24"/>
        </w:rPr>
        <w:t xml:space="preserve"> korištenja usluga u Zdravstvenoj</w:t>
      </w:r>
      <w:r w:rsidR="0097609E" w:rsidRPr="002600EC">
        <w:rPr>
          <w:rFonts w:cstheme="minorHAnsi"/>
          <w:color w:val="2A231F" w:themeColor="text2" w:themeShade="BF"/>
          <w:sz w:val="24"/>
          <w:szCs w:val="24"/>
        </w:rPr>
        <w:t xml:space="preserve"> u</w:t>
      </w:r>
      <w:r w:rsidR="008116EC" w:rsidRPr="002600EC">
        <w:rPr>
          <w:rFonts w:cstheme="minorHAnsi"/>
          <w:color w:val="2A231F" w:themeColor="text2" w:themeShade="BF"/>
          <w:sz w:val="24"/>
          <w:szCs w:val="24"/>
        </w:rPr>
        <w:t>stanov</w:t>
      </w:r>
      <w:r w:rsidR="007B1D51" w:rsidRPr="002600EC">
        <w:rPr>
          <w:rFonts w:cstheme="minorHAnsi"/>
          <w:color w:val="2A231F" w:themeColor="text2" w:themeShade="BF"/>
          <w:sz w:val="24"/>
          <w:szCs w:val="24"/>
        </w:rPr>
        <w:t>i</w:t>
      </w:r>
      <w:r w:rsidRPr="002600EC">
        <w:rPr>
          <w:rFonts w:cstheme="minorHAnsi"/>
          <w:color w:val="2A231F" w:themeColor="text2" w:themeShade="BF"/>
          <w:sz w:val="24"/>
          <w:szCs w:val="24"/>
        </w:rPr>
        <w:t xml:space="preserve"> ne može imati dr</w:t>
      </w:r>
      <w:r w:rsidR="005E2474" w:rsidRPr="002600EC">
        <w:rPr>
          <w:rFonts w:cstheme="minorHAnsi"/>
          <w:color w:val="2A231F" w:themeColor="text2" w:themeShade="BF"/>
          <w:sz w:val="24"/>
          <w:szCs w:val="24"/>
        </w:rPr>
        <w:t>ugačiji tretman</w:t>
      </w:r>
      <w:r w:rsidR="008116EC" w:rsidRPr="002600EC">
        <w:rPr>
          <w:rFonts w:cstheme="minorHAnsi"/>
          <w:color w:val="2A231F" w:themeColor="text2" w:themeShade="BF"/>
          <w:sz w:val="24"/>
          <w:szCs w:val="24"/>
        </w:rPr>
        <w:t xml:space="preserve"> na osnovu spola, starosti, invaliditeta, spolne orjentacije, socijalne, nacionalne, vjerske ili bilo koje druge pripadnosti</w:t>
      </w:r>
      <w:r w:rsidR="00B947E2">
        <w:rPr>
          <w:rFonts w:cstheme="minorHAnsi"/>
          <w:color w:val="2A231F" w:themeColor="text2" w:themeShade="BF"/>
          <w:sz w:val="24"/>
          <w:szCs w:val="24"/>
        </w:rPr>
        <w:t>,</w:t>
      </w:r>
      <w:r w:rsidR="008116EC" w:rsidRPr="002600EC">
        <w:rPr>
          <w:rFonts w:cstheme="minorHAnsi"/>
          <w:color w:val="2A231F" w:themeColor="text2" w:themeShade="BF"/>
          <w:sz w:val="24"/>
          <w:szCs w:val="24"/>
        </w:rPr>
        <w:t xml:space="preserve"> izuzev u slučaju kada se posebnim zakonima u opravdanim slučajevima određenoj kategoriji pacijenata daje pravo prvenstva kod korištenja </w:t>
      </w:r>
      <w:r w:rsidR="00B947E2">
        <w:rPr>
          <w:rFonts w:cstheme="minorHAnsi"/>
          <w:color w:val="2A231F" w:themeColor="text2" w:themeShade="BF"/>
          <w:sz w:val="24"/>
          <w:szCs w:val="24"/>
        </w:rPr>
        <w:t xml:space="preserve">određene </w:t>
      </w:r>
      <w:r w:rsidR="008116EC" w:rsidRPr="002600EC">
        <w:rPr>
          <w:rFonts w:cstheme="minorHAnsi"/>
          <w:color w:val="2A231F" w:themeColor="text2" w:themeShade="BF"/>
          <w:sz w:val="24"/>
          <w:szCs w:val="24"/>
        </w:rPr>
        <w:t xml:space="preserve">zdravstvene usluge. </w:t>
      </w:r>
    </w:p>
    <w:p w:rsidR="00D12F5A" w:rsidRPr="002600EC" w:rsidRDefault="00D12F5A" w:rsidP="00D12F5A">
      <w:pPr>
        <w:pStyle w:val="Bezproreda"/>
        <w:jc w:val="both"/>
        <w:rPr>
          <w:rFonts w:cstheme="minorHAnsi"/>
          <w:color w:val="2A231F" w:themeColor="text2" w:themeShade="BF"/>
          <w:sz w:val="24"/>
          <w:szCs w:val="24"/>
        </w:rPr>
      </w:pP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b/>
          <w:i/>
          <w:color w:val="2A231F" w:themeColor="text2" w:themeShade="BF"/>
          <w:sz w:val="24"/>
          <w:szCs w:val="24"/>
        </w:rPr>
        <w:t>d) „T</w:t>
      </w:r>
      <w:r w:rsidRPr="002600EC">
        <w:rPr>
          <w:rFonts w:cstheme="minorHAnsi"/>
          <w:b/>
          <w:i/>
          <w:iCs/>
          <w:color w:val="2A231F" w:themeColor="text2" w:themeShade="BF"/>
          <w:sz w:val="24"/>
          <w:szCs w:val="24"/>
        </w:rPr>
        <w:t>ransparentnost i participativnost“</w:t>
      </w:r>
      <w:r w:rsidR="0097609E" w:rsidRPr="002600EC">
        <w:rPr>
          <w:rFonts w:cstheme="minorHAnsi"/>
          <w:color w:val="2A231F" w:themeColor="text2" w:themeShade="BF"/>
          <w:sz w:val="24"/>
          <w:szCs w:val="24"/>
        </w:rPr>
        <w:t xml:space="preserve"> podrazumjeva da će Zdravstvena u</w:t>
      </w:r>
      <w:r w:rsidRPr="002600EC">
        <w:rPr>
          <w:rFonts w:cstheme="minorHAnsi"/>
          <w:color w:val="2A231F" w:themeColor="text2" w:themeShade="BF"/>
          <w:sz w:val="24"/>
          <w:szCs w:val="24"/>
        </w:rPr>
        <w:t>stanova  pravovremeno upoznavati javnost sa donošenjem</w:t>
      </w:r>
      <w:r w:rsidR="00B947E2">
        <w:rPr>
          <w:rFonts w:cstheme="minorHAnsi"/>
          <w:color w:val="2A231F" w:themeColor="text2" w:themeShade="BF"/>
          <w:sz w:val="24"/>
          <w:szCs w:val="24"/>
        </w:rPr>
        <w:t xml:space="preserve"> i postojanjem </w:t>
      </w:r>
      <w:r w:rsidRPr="002600EC">
        <w:rPr>
          <w:rFonts w:cstheme="minorHAnsi"/>
          <w:color w:val="2A231F" w:themeColor="text2" w:themeShade="BF"/>
          <w:sz w:val="24"/>
          <w:szCs w:val="24"/>
        </w:rPr>
        <w:t xml:space="preserve"> svojih politika,</w:t>
      </w:r>
      <w:r w:rsidR="007B1D51" w:rsidRPr="002600EC">
        <w:rPr>
          <w:rFonts w:cstheme="minorHAnsi"/>
          <w:color w:val="2A231F" w:themeColor="text2" w:themeShade="BF"/>
          <w:sz w:val="24"/>
          <w:szCs w:val="24"/>
        </w:rPr>
        <w:t xml:space="preserve"> </w:t>
      </w:r>
      <w:r w:rsidR="00F54C49" w:rsidRPr="002600EC">
        <w:rPr>
          <w:rFonts w:cstheme="minorHAnsi"/>
          <w:color w:val="2A231F" w:themeColor="text2" w:themeShade="BF"/>
          <w:sz w:val="24"/>
          <w:szCs w:val="24"/>
        </w:rPr>
        <w:t xml:space="preserve">internih </w:t>
      </w:r>
      <w:r w:rsidR="007B1D51" w:rsidRPr="002600EC">
        <w:rPr>
          <w:rFonts w:cstheme="minorHAnsi"/>
          <w:color w:val="2A231F" w:themeColor="text2" w:themeShade="BF"/>
          <w:sz w:val="24"/>
          <w:szCs w:val="24"/>
        </w:rPr>
        <w:t xml:space="preserve">normativnih akata </w:t>
      </w:r>
      <w:r w:rsidR="00F54C49" w:rsidRPr="002600EC">
        <w:rPr>
          <w:rFonts w:cstheme="minorHAnsi"/>
          <w:color w:val="2A231F" w:themeColor="text2" w:themeShade="BF"/>
          <w:sz w:val="24"/>
          <w:szCs w:val="24"/>
        </w:rPr>
        <w:t>i dr. procedura kojima se uređuju pitanja koja su važna za prevenciju, prepoznavanje i prijavljivanje korupcije u Zdravstvenoj ustanovi te</w:t>
      </w:r>
      <w:r w:rsidR="00B947E2">
        <w:rPr>
          <w:rFonts w:cstheme="minorHAnsi"/>
          <w:color w:val="2A231F" w:themeColor="text2" w:themeShade="BF"/>
          <w:sz w:val="24"/>
          <w:szCs w:val="24"/>
        </w:rPr>
        <w:t xml:space="preserve"> da će</w:t>
      </w:r>
      <w:r w:rsidR="00F54C49" w:rsidRPr="002600EC">
        <w:rPr>
          <w:rFonts w:cstheme="minorHAnsi"/>
          <w:color w:val="2A231F" w:themeColor="text2" w:themeShade="BF"/>
          <w:sz w:val="24"/>
          <w:szCs w:val="24"/>
        </w:rPr>
        <w:t xml:space="preserve"> </w:t>
      </w:r>
      <w:r w:rsidRPr="002600EC">
        <w:rPr>
          <w:rFonts w:cstheme="minorHAnsi"/>
          <w:color w:val="2A231F" w:themeColor="text2" w:themeShade="BF"/>
          <w:sz w:val="24"/>
          <w:szCs w:val="24"/>
        </w:rPr>
        <w:t xml:space="preserve">omogućiti pacijentima pravo na pristup informacijama koje su prilagođene njihovim </w:t>
      </w:r>
      <w:r w:rsidR="00F54C49" w:rsidRPr="002600EC">
        <w:rPr>
          <w:rFonts w:cstheme="minorHAnsi"/>
          <w:color w:val="2A231F" w:themeColor="text2" w:themeShade="BF"/>
          <w:sz w:val="24"/>
          <w:szCs w:val="24"/>
        </w:rPr>
        <w:t xml:space="preserve">mogućnostima i </w:t>
      </w:r>
      <w:r w:rsidRPr="002600EC">
        <w:rPr>
          <w:rFonts w:cstheme="minorHAnsi"/>
          <w:color w:val="2A231F" w:themeColor="text2" w:themeShade="BF"/>
          <w:sz w:val="24"/>
          <w:szCs w:val="24"/>
        </w:rPr>
        <w:t xml:space="preserve">sposobnostima, u skladu sa zakonom. </w:t>
      </w:r>
    </w:p>
    <w:p w:rsidR="00D12F5A" w:rsidRPr="002600EC" w:rsidRDefault="00D12F5A" w:rsidP="00D12F5A">
      <w:pPr>
        <w:pStyle w:val="Bezproreda"/>
        <w:jc w:val="both"/>
        <w:rPr>
          <w:rFonts w:cstheme="minorHAnsi"/>
          <w:color w:val="2A231F" w:themeColor="text2" w:themeShade="BF"/>
          <w:sz w:val="24"/>
          <w:szCs w:val="24"/>
        </w:rPr>
      </w:pP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color w:val="2A231F" w:themeColor="text2" w:themeShade="BF"/>
          <w:sz w:val="24"/>
          <w:szCs w:val="24"/>
        </w:rPr>
        <w:t xml:space="preserve">e) </w:t>
      </w:r>
      <w:r w:rsidRPr="002600EC">
        <w:rPr>
          <w:rFonts w:cstheme="minorHAnsi"/>
          <w:b/>
          <w:i/>
          <w:color w:val="2A231F" w:themeColor="text2" w:themeShade="BF"/>
          <w:sz w:val="24"/>
          <w:szCs w:val="24"/>
        </w:rPr>
        <w:t>„Zabrana korumpiranog ponašanja“</w:t>
      </w:r>
      <w:r w:rsidR="00C4679F" w:rsidRPr="002600EC">
        <w:rPr>
          <w:rFonts w:cstheme="minorHAnsi"/>
          <w:b/>
          <w:i/>
          <w:color w:val="2A231F" w:themeColor="text2" w:themeShade="BF"/>
          <w:sz w:val="24"/>
          <w:szCs w:val="24"/>
        </w:rPr>
        <w:t xml:space="preserve"> </w:t>
      </w:r>
      <w:r w:rsidR="005E2474" w:rsidRPr="002600EC">
        <w:rPr>
          <w:rFonts w:cstheme="minorHAnsi"/>
          <w:color w:val="2A231F" w:themeColor="text2" w:themeShade="BF"/>
          <w:sz w:val="24"/>
          <w:szCs w:val="24"/>
        </w:rPr>
        <w:t>- Radnici</w:t>
      </w:r>
      <w:r w:rsidR="00B947E2">
        <w:rPr>
          <w:rFonts w:cstheme="minorHAnsi"/>
          <w:color w:val="2A231F" w:themeColor="text2" w:themeShade="BF"/>
          <w:sz w:val="24"/>
          <w:szCs w:val="24"/>
        </w:rPr>
        <w:t xml:space="preserve"> ne smiju u obavljanju svojih radnih zadataka i</w:t>
      </w:r>
      <w:r w:rsidRPr="002600EC">
        <w:rPr>
          <w:rFonts w:cstheme="minorHAnsi"/>
          <w:color w:val="2A231F" w:themeColor="text2" w:themeShade="BF"/>
          <w:sz w:val="24"/>
          <w:szCs w:val="24"/>
        </w:rPr>
        <w:t xml:space="preserve"> dužnosti tražiti ili prihvatiti nedopuštenu korist za obavljanje svojih dužnosti. </w:t>
      </w: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color w:val="2A231F" w:themeColor="text2" w:themeShade="BF"/>
          <w:sz w:val="24"/>
          <w:szCs w:val="24"/>
        </w:rPr>
        <w:t xml:space="preserve">f) </w:t>
      </w:r>
      <w:r w:rsidRPr="002600EC">
        <w:rPr>
          <w:rFonts w:cstheme="minorHAnsi"/>
          <w:b/>
          <w:color w:val="2A231F" w:themeColor="text2" w:themeShade="BF"/>
          <w:sz w:val="24"/>
          <w:szCs w:val="24"/>
        </w:rPr>
        <w:t>„</w:t>
      </w:r>
      <w:r w:rsidRPr="002600EC">
        <w:rPr>
          <w:rFonts w:cstheme="minorHAnsi"/>
          <w:b/>
          <w:i/>
          <w:color w:val="2A231F" w:themeColor="text2" w:themeShade="BF"/>
          <w:sz w:val="24"/>
          <w:szCs w:val="24"/>
        </w:rPr>
        <w:t xml:space="preserve">Zaštita </w:t>
      </w:r>
      <w:r w:rsidR="00C4679F" w:rsidRPr="002600EC">
        <w:rPr>
          <w:rFonts w:cstheme="minorHAnsi"/>
          <w:b/>
          <w:i/>
          <w:color w:val="2A231F" w:themeColor="text2" w:themeShade="BF"/>
          <w:sz w:val="24"/>
          <w:szCs w:val="24"/>
        </w:rPr>
        <w:t>prijavitelja</w:t>
      </w:r>
      <w:r w:rsidRPr="002600EC">
        <w:rPr>
          <w:rFonts w:cstheme="minorHAnsi"/>
          <w:b/>
          <w:i/>
          <w:color w:val="2A231F" w:themeColor="text2" w:themeShade="BF"/>
          <w:sz w:val="24"/>
          <w:szCs w:val="24"/>
        </w:rPr>
        <w:t xml:space="preserve"> korupcije"</w:t>
      </w:r>
      <w:r w:rsidR="00C4679F" w:rsidRPr="002600EC">
        <w:rPr>
          <w:rFonts w:cstheme="minorHAnsi"/>
          <w:b/>
          <w:i/>
          <w:color w:val="2A231F" w:themeColor="text2" w:themeShade="BF"/>
          <w:sz w:val="24"/>
          <w:szCs w:val="24"/>
        </w:rPr>
        <w:t xml:space="preserve"> </w:t>
      </w:r>
      <w:r w:rsidRPr="002600EC">
        <w:rPr>
          <w:rFonts w:cstheme="minorHAnsi"/>
          <w:color w:val="2A231F" w:themeColor="text2" w:themeShade="BF"/>
          <w:sz w:val="24"/>
          <w:szCs w:val="24"/>
        </w:rPr>
        <w:t>- Niko ne smije biti kažnjen ili na bilo koji način trpjeti bilo kakve posljedice zbog prijavljivanja u dobroj vjeri, onoga što smatra koruptivnim djelom ili nepravilnostima u propisanim postupcima.</w:t>
      </w:r>
    </w:p>
    <w:p w:rsidR="00D12F5A" w:rsidRPr="002600EC" w:rsidRDefault="00D12F5A" w:rsidP="00D12F5A">
      <w:pPr>
        <w:pStyle w:val="Bezproreda"/>
        <w:jc w:val="both"/>
        <w:rPr>
          <w:rFonts w:cstheme="minorHAnsi"/>
          <w:color w:val="2A231F" w:themeColor="text2" w:themeShade="BF"/>
          <w:sz w:val="24"/>
          <w:szCs w:val="24"/>
        </w:rPr>
      </w:pP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color w:val="2A231F" w:themeColor="text2" w:themeShade="BF"/>
          <w:sz w:val="24"/>
          <w:szCs w:val="24"/>
        </w:rPr>
        <w:t xml:space="preserve">g) </w:t>
      </w:r>
      <w:r w:rsidRPr="002600EC">
        <w:rPr>
          <w:rFonts w:cstheme="minorHAnsi"/>
          <w:b/>
          <w:i/>
          <w:color w:val="2A231F" w:themeColor="text2" w:themeShade="BF"/>
          <w:sz w:val="24"/>
          <w:szCs w:val="24"/>
        </w:rPr>
        <w:t>„Načelo d</w:t>
      </w:r>
      <w:r w:rsidRPr="002600EC">
        <w:rPr>
          <w:rFonts w:cstheme="minorHAnsi"/>
          <w:b/>
          <w:i/>
          <w:iCs/>
          <w:color w:val="2A231F" w:themeColor="text2" w:themeShade="BF"/>
          <w:sz w:val="24"/>
          <w:szCs w:val="24"/>
        </w:rPr>
        <w:t>obre prakse</w:t>
      </w:r>
      <w:r w:rsidRPr="002600EC">
        <w:rPr>
          <w:rFonts w:cstheme="minorHAnsi"/>
          <w:i/>
          <w:iCs/>
          <w:color w:val="2A231F" w:themeColor="text2" w:themeShade="BF"/>
          <w:sz w:val="24"/>
          <w:szCs w:val="24"/>
        </w:rPr>
        <w:t>“</w:t>
      </w:r>
      <w:r w:rsidR="00C4679F" w:rsidRPr="002600EC">
        <w:rPr>
          <w:rFonts w:cstheme="minorHAnsi"/>
          <w:i/>
          <w:iCs/>
          <w:color w:val="2A231F" w:themeColor="text2" w:themeShade="BF"/>
          <w:sz w:val="24"/>
          <w:szCs w:val="24"/>
        </w:rPr>
        <w:t xml:space="preserve"> -</w:t>
      </w:r>
      <w:r w:rsidR="00B947E2">
        <w:rPr>
          <w:rFonts w:cstheme="minorHAnsi"/>
          <w:color w:val="2A231F" w:themeColor="text2" w:themeShade="BF"/>
          <w:sz w:val="24"/>
          <w:szCs w:val="24"/>
        </w:rPr>
        <w:t xml:space="preserve"> O</w:t>
      </w:r>
      <w:r w:rsidR="0097609E" w:rsidRPr="002600EC">
        <w:rPr>
          <w:rFonts w:cstheme="minorHAnsi"/>
          <w:color w:val="2A231F" w:themeColor="text2" w:themeShade="BF"/>
          <w:sz w:val="24"/>
          <w:szCs w:val="24"/>
        </w:rPr>
        <w:t>bvezuje Z</w:t>
      </w:r>
      <w:r w:rsidRPr="002600EC">
        <w:rPr>
          <w:rFonts w:cstheme="minorHAnsi"/>
          <w:color w:val="2A231F" w:themeColor="text2" w:themeShade="BF"/>
          <w:sz w:val="24"/>
          <w:szCs w:val="24"/>
        </w:rPr>
        <w:t>dravstvenu ustanovu da us</w:t>
      </w:r>
      <w:r w:rsidR="00E56FB8" w:rsidRPr="002600EC">
        <w:rPr>
          <w:rFonts w:cstheme="minorHAnsi"/>
          <w:color w:val="2A231F" w:themeColor="text2" w:themeShade="BF"/>
          <w:sz w:val="24"/>
          <w:szCs w:val="24"/>
        </w:rPr>
        <w:t>a</w:t>
      </w:r>
      <w:r w:rsidRPr="002600EC">
        <w:rPr>
          <w:rFonts w:cstheme="minorHAnsi"/>
          <w:color w:val="2A231F" w:themeColor="text2" w:themeShade="BF"/>
          <w:sz w:val="24"/>
          <w:szCs w:val="24"/>
        </w:rPr>
        <w:t xml:space="preserve">glasi svoju politiku s najboljom praksom potrebnom za </w:t>
      </w:r>
      <w:r w:rsidR="00E56FB8" w:rsidRPr="002600EC">
        <w:rPr>
          <w:rFonts w:cstheme="minorHAnsi"/>
          <w:color w:val="2A231F" w:themeColor="text2" w:themeShade="BF"/>
          <w:sz w:val="24"/>
          <w:szCs w:val="24"/>
        </w:rPr>
        <w:t>efikasno</w:t>
      </w:r>
      <w:r w:rsidRPr="002600EC">
        <w:rPr>
          <w:rFonts w:cstheme="minorHAnsi"/>
          <w:color w:val="2A231F" w:themeColor="text2" w:themeShade="BF"/>
          <w:sz w:val="24"/>
          <w:szCs w:val="24"/>
        </w:rPr>
        <w:t xml:space="preserve"> suzbijanje korupcije.</w:t>
      </w:r>
    </w:p>
    <w:p w:rsidR="00D12F5A" w:rsidRPr="002600EC" w:rsidRDefault="00D12F5A" w:rsidP="00D12F5A">
      <w:pPr>
        <w:pStyle w:val="Bezproreda"/>
        <w:jc w:val="both"/>
        <w:rPr>
          <w:rStyle w:val="apple-converted-space"/>
          <w:rFonts w:cstheme="minorHAnsi"/>
          <w:color w:val="2A231F" w:themeColor="text2" w:themeShade="BF"/>
          <w:sz w:val="24"/>
          <w:szCs w:val="24"/>
        </w:rPr>
      </w:pP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b/>
          <w:i/>
          <w:color w:val="2A231F" w:themeColor="text2" w:themeShade="BF"/>
          <w:sz w:val="24"/>
          <w:szCs w:val="24"/>
        </w:rPr>
        <w:t>h) „O</w:t>
      </w:r>
      <w:r w:rsidRPr="002600EC">
        <w:rPr>
          <w:rFonts w:cstheme="minorHAnsi"/>
          <w:b/>
          <w:i/>
          <w:iCs/>
          <w:color w:val="2A231F" w:themeColor="text2" w:themeShade="BF"/>
          <w:sz w:val="24"/>
          <w:szCs w:val="24"/>
        </w:rPr>
        <w:t xml:space="preserve">dgovornost“ </w:t>
      </w:r>
      <w:r w:rsidR="00C4679F" w:rsidRPr="002600EC">
        <w:rPr>
          <w:rFonts w:cstheme="minorHAnsi"/>
          <w:b/>
          <w:i/>
          <w:iCs/>
          <w:color w:val="2A231F" w:themeColor="text2" w:themeShade="BF"/>
          <w:sz w:val="24"/>
          <w:szCs w:val="24"/>
        </w:rPr>
        <w:t>-</w:t>
      </w:r>
      <w:r w:rsidR="0097609E" w:rsidRPr="002600EC">
        <w:rPr>
          <w:rFonts w:cstheme="minorHAnsi"/>
          <w:color w:val="2A231F" w:themeColor="text2" w:themeShade="BF"/>
          <w:sz w:val="24"/>
          <w:szCs w:val="24"/>
        </w:rPr>
        <w:t xml:space="preserve"> Obvezuje Z</w:t>
      </w:r>
      <w:r w:rsidRPr="002600EC">
        <w:rPr>
          <w:rFonts w:cstheme="minorHAnsi"/>
          <w:color w:val="2A231F" w:themeColor="text2" w:themeShade="BF"/>
          <w:sz w:val="24"/>
          <w:szCs w:val="24"/>
        </w:rPr>
        <w:t>dravstvenu</w:t>
      </w:r>
      <w:r w:rsidR="00532123" w:rsidRPr="002600EC">
        <w:rPr>
          <w:rFonts w:cstheme="minorHAnsi"/>
          <w:color w:val="2A231F" w:themeColor="text2" w:themeShade="BF"/>
          <w:sz w:val="24"/>
          <w:szCs w:val="24"/>
        </w:rPr>
        <w:t xml:space="preserve"> </w:t>
      </w:r>
      <w:r w:rsidR="005E2474" w:rsidRPr="002600EC">
        <w:rPr>
          <w:rFonts w:cstheme="minorHAnsi"/>
          <w:color w:val="2A231F" w:themeColor="text2" w:themeShade="BF"/>
          <w:sz w:val="24"/>
          <w:szCs w:val="24"/>
        </w:rPr>
        <w:t>ustanovu, uključujući i njene radnike</w:t>
      </w:r>
      <w:r w:rsidRPr="002600EC">
        <w:rPr>
          <w:rFonts w:cstheme="minorHAnsi"/>
          <w:color w:val="2A231F" w:themeColor="text2" w:themeShade="BF"/>
          <w:sz w:val="24"/>
          <w:szCs w:val="24"/>
        </w:rPr>
        <w:t xml:space="preserve"> da preuzmu punu odgovornost u kreiranju politike </w:t>
      </w:r>
      <w:r w:rsidR="0097609E" w:rsidRPr="002600EC">
        <w:rPr>
          <w:rFonts w:cstheme="minorHAnsi"/>
          <w:color w:val="2A231F" w:themeColor="text2" w:themeShade="BF"/>
          <w:sz w:val="24"/>
          <w:szCs w:val="24"/>
        </w:rPr>
        <w:t xml:space="preserve">Zdravstvene </w:t>
      </w:r>
      <w:r w:rsidRPr="002600EC">
        <w:rPr>
          <w:rFonts w:cstheme="minorHAnsi"/>
          <w:color w:val="2A231F" w:themeColor="text2" w:themeShade="BF"/>
          <w:sz w:val="24"/>
          <w:szCs w:val="24"/>
        </w:rPr>
        <w:t>ustanov</w:t>
      </w:r>
      <w:r w:rsidR="00532123" w:rsidRPr="002600EC">
        <w:rPr>
          <w:rFonts w:cstheme="minorHAnsi"/>
          <w:color w:val="2A231F" w:themeColor="text2" w:themeShade="BF"/>
          <w:sz w:val="24"/>
          <w:szCs w:val="24"/>
        </w:rPr>
        <w:t xml:space="preserve">e i njezine </w:t>
      </w:r>
      <w:r w:rsidR="00E56FB8" w:rsidRPr="002600EC">
        <w:rPr>
          <w:rFonts w:cstheme="minorHAnsi"/>
          <w:color w:val="2A231F" w:themeColor="text2" w:themeShade="BF"/>
          <w:sz w:val="24"/>
          <w:szCs w:val="24"/>
        </w:rPr>
        <w:t>efikasne</w:t>
      </w:r>
      <w:r w:rsidR="00532123" w:rsidRPr="002600EC">
        <w:rPr>
          <w:rFonts w:cstheme="minorHAnsi"/>
          <w:color w:val="2A231F" w:themeColor="text2" w:themeShade="BF"/>
          <w:sz w:val="24"/>
          <w:szCs w:val="24"/>
        </w:rPr>
        <w:t xml:space="preserve"> provedbe </w:t>
      </w:r>
      <w:r w:rsidRPr="002600EC">
        <w:rPr>
          <w:rFonts w:cstheme="minorHAnsi"/>
          <w:color w:val="2A231F" w:themeColor="text2" w:themeShade="BF"/>
          <w:sz w:val="24"/>
          <w:szCs w:val="24"/>
        </w:rPr>
        <w:t xml:space="preserve"> u cilju prevencije </w:t>
      </w:r>
      <w:r w:rsidR="00B947E2">
        <w:rPr>
          <w:rFonts w:cstheme="minorHAnsi"/>
          <w:color w:val="2A231F" w:themeColor="text2" w:themeShade="BF"/>
          <w:sz w:val="24"/>
          <w:szCs w:val="24"/>
        </w:rPr>
        <w:t xml:space="preserve">i sprečavanja </w:t>
      </w:r>
      <w:r w:rsidRPr="002600EC">
        <w:rPr>
          <w:rFonts w:cstheme="minorHAnsi"/>
          <w:color w:val="2A231F" w:themeColor="text2" w:themeShade="BF"/>
          <w:sz w:val="24"/>
          <w:szCs w:val="24"/>
        </w:rPr>
        <w:t>korupcije.  Uspostavljeni mehanizmi trebaju da osiguraju da pacijenti raspolažu informacijama o pravima iz zdravstvene z</w:t>
      </w:r>
      <w:r w:rsidR="00E56FB8" w:rsidRPr="002600EC">
        <w:rPr>
          <w:rFonts w:cstheme="minorHAnsi"/>
          <w:color w:val="2A231F" w:themeColor="text2" w:themeShade="BF"/>
          <w:sz w:val="24"/>
          <w:szCs w:val="24"/>
        </w:rPr>
        <w:t>aštite koja</w:t>
      </w:r>
      <w:r w:rsidR="005E2474" w:rsidRPr="002600EC">
        <w:rPr>
          <w:rFonts w:cstheme="minorHAnsi"/>
          <w:color w:val="2A231F" w:themeColor="text2" w:themeShade="BF"/>
          <w:sz w:val="24"/>
          <w:szCs w:val="24"/>
        </w:rPr>
        <w:t xml:space="preserve"> ostvaruju u zdravst</w:t>
      </w:r>
      <w:r w:rsidRPr="002600EC">
        <w:rPr>
          <w:rFonts w:cstheme="minorHAnsi"/>
          <w:color w:val="2A231F" w:themeColor="text2" w:themeShade="BF"/>
          <w:sz w:val="24"/>
          <w:szCs w:val="24"/>
        </w:rPr>
        <w:t>v</w:t>
      </w:r>
      <w:r w:rsidR="005E2474" w:rsidRPr="002600EC">
        <w:rPr>
          <w:rFonts w:cstheme="minorHAnsi"/>
          <w:color w:val="2A231F" w:themeColor="text2" w:themeShade="BF"/>
          <w:sz w:val="24"/>
          <w:szCs w:val="24"/>
        </w:rPr>
        <w:t>e</w:t>
      </w:r>
      <w:r w:rsidRPr="002600EC">
        <w:rPr>
          <w:rFonts w:cstheme="minorHAnsi"/>
          <w:color w:val="2A231F" w:themeColor="text2" w:themeShade="BF"/>
          <w:sz w:val="24"/>
          <w:szCs w:val="24"/>
        </w:rPr>
        <w:t>noj ustanovi. Odgovornost se implementira kroz sistem internog monitoringa, eksternog monitoringa, kao i interakcijom sa institucijama civilnog društva, koja jača eksterni monitoring i n</w:t>
      </w:r>
      <w:r w:rsidR="00532123" w:rsidRPr="002600EC">
        <w:rPr>
          <w:rFonts w:cstheme="minorHAnsi"/>
          <w:color w:val="2A231F" w:themeColor="text2" w:themeShade="BF"/>
          <w:sz w:val="24"/>
          <w:szCs w:val="24"/>
        </w:rPr>
        <w:t>a taj način pojačava obavezu zd</w:t>
      </w:r>
      <w:r w:rsidRPr="002600EC">
        <w:rPr>
          <w:rFonts w:cstheme="minorHAnsi"/>
          <w:color w:val="2A231F" w:themeColor="text2" w:themeShade="BF"/>
          <w:sz w:val="24"/>
          <w:szCs w:val="24"/>
        </w:rPr>
        <w:t>r</w:t>
      </w:r>
      <w:r w:rsidR="00532123" w:rsidRPr="002600EC">
        <w:rPr>
          <w:rFonts w:cstheme="minorHAnsi"/>
          <w:color w:val="2A231F" w:themeColor="text2" w:themeShade="BF"/>
          <w:sz w:val="24"/>
          <w:szCs w:val="24"/>
        </w:rPr>
        <w:t>a</w:t>
      </w:r>
      <w:r w:rsidR="00B947E2">
        <w:rPr>
          <w:rFonts w:cstheme="minorHAnsi"/>
          <w:color w:val="2A231F" w:themeColor="text2" w:themeShade="BF"/>
          <w:sz w:val="24"/>
          <w:szCs w:val="24"/>
        </w:rPr>
        <w:t>vst</w:t>
      </w:r>
      <w:r w:rsidR="005E2474" w:rsidRPr="002600EC">
        <w:rPr>
          <w:rFonts w:cstheme="minorHAnsi"/>
          <w:color w:val="2A231F" w:themeColor="text2" w:themeShade="BF"/>
          <w:sz w:val="24"/>
          <w:szCs w:val="24"/>
        </w:rPr>
        <w:t>v</w:t>
      </w:r>
      <w:r w:rsidR="00B947E2">
        <w:rPr>
          <w:rFonts w:cstheme="minorHAnsi"/>
          <w:color w:val="2A231F" w:themeColor="text2" w:themeShade="BF"/>
          <w:sz w:val="24"/>
          <w:szCs w:val="24"/>
        </w:rPr>
        <w:t>e</w:t>
      </w:r>
      <w:r w:rsidR="005E2474" w:rsidRPr="002600EC">
        <w:rPr>
          <w:rFonts w:cstheme="minorHAnsi"/>
          <w:color w:val="2A231F" w:themeColor="text2" w:themeShade="BF"/>
          <w:sz w:val="24"/>
          <w:szCs w:val="24"/>
        </w:rPr>
        <w:t>ne ustanove i radnika</w:t>
      </w:r>
      <w:r w:rsidRPr="002600EC">
        <w:rPr>
          <w:rFonts w:cstheme="minorHAnsi"/>
          <w:color w:val="2A231F" w:themeColor="text2" w:themeShade="BF"/>
          <w:sz w:val="24"/>
          <w:szCs w:val="24"/>
        </w:rPr>
        <w:t xml:space="preserve"> da odgovore zahtjevima pacijenata.                                                     </w:t>
      </w:r>
    </w:p>
    <w:p w:rsidR="00D12F5A" w:rsidRPr="002600EC" w:rsidRDefault="00D12F5A" w:rsidP="00D12F5A">
      <w:pPr>
        <w:pStyle w:val="Bezproreda"/>
        <w:jc w:val="both"/>
        <w:rPr>
          <w:rFonts w:cstheme="minorHAnsi"/>
          <w:color w:val="2A231F" w:themeColor="text2" w:themeShade="BF"/>
          <w:sz w:val="24"/>
          <w:szCs w:val="24"/>
        </w:rPr>
      </w:pPr>
      <w:r w:rsidRPr="002600EC">
        <w:rPr>
          <w:rFonts w:cstheme="minorHAnsi"/>
          <w:color w:val="2A231F" w:themeColor="text2" w:themeShade="BF"/>
          <w:sz w:val="24"/>
          <w:szCs w:val="24"/>
        </w:rPr>
        <w:br/>
      </w:r>
      <w:r w:rsidRPr="002600EC">
        <w:rPr>
          <w:rStyle w:val="apple-converted-space"/>
          <w:rFonts w:cstheme="minorHAnsi"/>
          <w:b/>
          <w:color w:val="2A231F" w:themeColor="text2" w:themeShade="BF"/>
          <w:sz w:val="24"/>
          <w:szCs w:val="24"/>
        </w:rPr>
        <w:t>i) „</w:t>
      </w:r>
      <w:r w:rsidR="00E56FB8" w:rsidRPr="002600EC">
        <w:rPr>
          <w:rStyle w:val="apple-converted-space"/>
          <w:rFonts w:cstheme="minorHAnsi"/>
          <w:b/>
          <w:i/>
          <w:color w:val="2A231F" w:themeColor="text2" w:themeShade="BF"/>
          <w:sz w:val="24"/>
          <w:szCs w:val="24"/>
        </w:rPr>
        <w:t>Efikasnost</w:t>
      </w:r>
      <w:r w:rsidRPr="002600EC">
        <w:rPr>
          <w:rFonts w:cstheme="minorHAnsi"/>
          <w:i/>
          <w:iCs/>
          <w:color w:val="2A231F" w:themeColor="text2" w:themeShade="BF"/>
          <w:sz w:val="24"/>
          <w:szCs w:val="24"/>
        </w:rPr>
        <w:t>“</w:t>
      </w:r>
      <w:r w:rsidRPr="002600EC">
        <w:rPr>
          <w:rStyle w:val="apple-converted-space"/>
          <w:rFonts w:cstheme="minorHAnsi"/>
          <w:color w:val="2A231F" w:themeColor="text2" w:themeShade="BF"/>
          <w:sz w:val="24"/>
          <w:szCs w:val="24"/>
        </w:rPr>
        <w:t> </w:t>
      </w:r>
      <w:r w:rsidR="00C4679F" w:rsidRPr="002600EC">
        <w:rPr>
          <w:rStyle w:val="apple-converted-space"/>
          <w:rFonts w:cstheme="minorHAnsi"/>
          <w:color w:val="2A231F" w:themeColor="text2" w:themeShade="BF"/>
          <w:sz w:val="24"/>
          <w:szCs w:val="24"/>
        </w:rPr>
        <w:t>-</w:t>
      </w:r>
      <w:r w:rsidRPr="002600EC">
        <w:rPr>
          <w:rFonts w:cstheme="minorHAnsi"/>
          <w:color w:val="2A231F" w:themeColor="text2" w:themeShade="BF"/>
          <w:sz w:val="24"/>
          <w:szCs w:val="24"/>
        </w:rPr>
        <w:t xml:space="preserve"> Ob</w:t>
      </w:r>
      <w:r w:rsidR="00E56FB8" w:rsidRPr="002600EC">
        <w:rPr>
          <w:rFonts w:cstheme="minorHAnsi"/>
          <w:color w:val="2A231F" w:themeColor="text2" w:themeShade="BF"/>
          <w:sz w:val="24"/>
          <w:szCs w:val="24"/>
        </w:rPr>
        <w:t>a</w:t>
      </w:r>
      <w:r w:rsidRPr="002600EC">
        <w:rPr>
          <w:rFonts w:cstheme="minorHAnsi"/>
          <w:color w:val="2A231F" w:themeColor="text2" w:themeShade="BF"/>
          <w:sz w:val="24"/>
          <w:szCs w:val="24"/>
        </w:rPr>
        <w:t xml:space="preserve">vezuje organe upravljanja </w:t>
      </w:r>
      <w:r w:rsidR="00F54C49" w:rsidRPr="002600EC">
        <w:rPr>
          <w:rFonts w:cstheme="minorHAnsi"/>
          <w:color w:val="2A231F" w:themeColor="text2" w:themeShade="BF"/>
          <w:sz w:val="24"/>
          <w:szCs w:val="24"/>
        </w:rPr>
        <w:t xml:space="preserve">u zdravstvenoj ustanovi </w:t>
      </w:r>
      <w:r w:rsidRPr="002600EC">
        <w:rPr>
          <w:rFonts w:cstheme="minorHAnsi"/>
          <w:color w:val="2A231F" w:themeColor="text2" w:themeShade="BF"/>
          <w:sz w:val="24"/>
          <w:szCs w:val="24"/>
        </w:rPr>
        <w:t>na postizanje stalnog napretka u predlaganju i provedbi onih mjera kojima se ostvaruju vidljivi rezultati u suprotstavljanju svim oblicima korupcije.</w:t>
      </w:r>
    </w:p>
    <w:p w:rsidR="00D12F5A" w:rsidRPr="002600EC" w:rsidRDefault="00D12F5A" w:rsidP="00D12F5A">
      <w:pPr>
        <w:pStyle w:val="Bezproreda"/>
        <w:jc w:val="both"/>
        <w:rPr>
          <w:rStyle w:val="apple-converted-space"/>
          <w:rFonts w:cstheme="minorHAnsi"/>
          <w:color w:val="2A231F" w:themeColor="text2" w:themeShade="BF"/>
          <w:sz w:val="24"/>
          <w:szCs w:val="24"/>
        </w:rPr>
      </w:pPr>
      <w:r w:rsidRPr="002600EC">
        <w:rPr>
          <w:rFonts w:cstheme="minorHAnsi"/>
          <w:color w:val="2A231F" w:themeColor="text2" w:themeShade="BF"/>
          <w:sz w:val="24"/>
          <w:szCs w:val="24"/>
        </w:rPr>
        <w:t xml:space="preserve">                                </w:t>
      </w:r>
      <w:r w:rsidRPr="002600EC">
        <w:rPr>
          <w:rFonts w:cstheme="minorHAnsi"/>
          <w:color w:val="2A231F" w:themeColor="text2" w:themeShade="BF"/>
          <w:sz w:val="24"/>
          <w:szCs w:val="24"/>
        </w:rPr>
        <w:br/>
      </w:r>
      <w:r w:rsidRPr="002600EC">
        <w:rPr>
          <w:rFonts w:cstheme="minorHAnsi"/>
          <w:b/>
          <w:i/>
          <w:iCs/>
          <w:color w:val="2A231F" w:themeColor="text2" w:themeShade="BF"/>
          <w:sz w:val="24"/>
          <w:szCs w:val="24"/>
        </w:rPr>
        <w:t xml:space="preserve">j) </w:t>
      </w:r>
      <w:r w:rsidR="002B72EB" w:rsidRPr="002600EC">
        <w:rPr>
          <w:rFonts w:cstheme="minorHAnsi"/>
          <w:b/>
          <w:i/>
          <w:iCs/>
          <w:color w:val="2A231F" w:themeColor="text2" w:themeShade="BF"/>
          <w:sz w:val="24"/>
          <w:szCs w:val="24"/>
        </w:rPr>
        <w:t>„</w:t>
      </w:r>
      <w:r w:rsidRPr="002600EC">
        <w:rPr>
          <w:rFonts w:cstheme="minorHAnsi"/>
          <w:b/>
          <w:i/>
          <w:iCs/>
          <w:color w:val="2A231F" w:themeColor="text2" w:themeShade="BF"/>
          <w:sz w:val="24"/>
          <w:szCs w:val="24"/>
        </w:rPr>
        <w:t>Samoprocjena</w:t>
      </w:r>
      <w:r w:rsidR="002B72EB" w:rsidRPr="002600EC">
        <w:rPr>
          <w:rFonts w:cstheme="minorHAnsi"/>
          <w:b/>
          <w:i/>
          <w:iCs/>
          <w:color w:val="2A231F" w:themeColor="text2" w:themeShade="BF"/>
          <w:sz w:val="24"/>
          <w:szCs w:val="24"/>
        </w:rPr>
        <w:t>“</w:t>
      </w:r>
      <w:r w:rsidRPr="002600EC">
        <w:rPr>
          <w:rStyle w:val="apple-converted-space"/>
          <w:rFonts w:cstheme="minorHAnsi"/>
          <w:i/>
          <w:iCs/>
          <w:color w:val="2A231F" w:themeColor="text2" w:themeShade="BF"/>
          <w:sz w:val="24"/>
          <w:szCs w:val="24"/>
        </w:rPr>
        <w:t> </w:t>
      </w:r>
      <w:r w:rsidRPr="002600EC">
        <w:rPr>
          <w:rFonts w:cstheme="minorHAnsi"/>
          <w:color w:val="2A231F" w:themeColor="text2" w:themeShade="BF"/>
          <w:sz w:val="24"/>
          <w:szCs w:val="24"/>
        </w:rPr>
        <w:t>- Zdravstven</w:t>
      </w:r>
      <w:r w:rsidR="002121E1" w:rsidRPr="002600EC">
        <w:rPr>
          <w:rFonts w:cstheme="minorHAnsi"/>
          <w:color w:val="2A231F" w:themeColor="text2" w:themeShade="BF"/>
          <w:sz w:val="24"/>
          <w:szCs w:val="24"/>
        </w:rPr>
        <w:t>a</w:t>
      </w:r>
      <w:r w:rsidRPr="002600EC">
        <w:rPr>
          <w:rFonts w:cstheme="minorHAnsi"/>
          <w:color w:val="2A231F" w:themeColor="text2" w:themeShade="BF"/>
          <w:sz w:val="24"/>
          <w:szCs w:val="24"/>
        </w:rPr>
        <w:t xml:space="preserve"> ustanov</w:t>
      </w:r>
      <w:r w:rsidR="002121E1" w:rsidRPr="002600EC">
        <w:rPr>
          <w:rFonts w:cstheme="minorHAnsi"/>
          <w:color w:val="2A231F" w:themeColor="text2" w:themeShade="BF"/>
          <w:sz w:val="24"/>
          <w:szCs w:val="24"/>
        </w:rPr>
        <w:t>a</w:t>
      </w:r>
      <w:r w:rsidRPr="002600EC">
        <w:rPr>
          <w:rFonts w:cstheme="minorHAnsi"/>
          <w:color w:val="2A231F" w:themeColor="text2" w:themeShade="BF"/>
          <w:sz w:val="24"/>
          <w:szCs w:val="24"/>
        </w:rPr>
        <w:t xml:space="preserve"> će dosljedno i redovito  procjenjivati rizike korupcije i poduzima</w:t>
      </w:r>
      <w:r w:rsidR="001938FF" w:rsidRPr="002600EC">
        <w:rPr>
          <w:rFonts w:cstheme="minorHAnsi"/>
          <w:color w:val="2A231F" w:themeColor="text2" w:themeShade="BF"/>
          <w:sz w:val="24"/>
          <w:szCs w:val="24"/>
        </w:rPr>
        <w:t>ti</w:t>
      </w:r>
      <w:r w:rsidRPr="002600EC">
        <w:rPr>
          <w:rFonts w:cstheme="minorHAnsi"/>
          <w:color w:val="2A231F" w:themeColor="text2" w:themeShade="BF"/>
          <w:sz w:val="24"/>
          <w:szCs w:val="24"/>
        </w:rPr>
        <w:t xml:space="preserve"> odgovarajuće mjere.</w:t>
      </w:r>
    </w:p>
    <w:p w:rsidR="00D12F5A" w:rsidRPr="002600EC" w:rsidRDefault="00D12F5A" w:rsidP="00D12F5A">
      <w:pPr>
        <w:jc w:val="both"/>
        <w:rPr>
          <w:rStyle w:val="apple-converted-space"/>
          <w:rFonts w:cstheme="minorHAnsi"/>
          <w:b/>
          <w:i/>
          <w:color w:val="2A231F" w:themeColor="text2" w:themeShade="BF"/>
          <w:sz w:val="24"/>
          <w:szCs w:val="24"/>
          <w:shd w:val="clear" w:color="auto" w:fill="FFFFFF"/>
        </w:rPr>
      </w:pPr>
    </w:p>
    <w:p w:rsidR="00D12F5A" w:rsidRPr="002600EC" w:rsidRDefault="00D12F5A" w:rsidP="00D12F5A">
      <w:pPr>
        <w:jc w:val="both"/>
        <w:rPr>
          <w:rStyle w:val="apple-converted-space"/>
          <w:rFonts w:cstheme="minorHAnsi"/>
          <w:b/>
          <w:color w:val="2A231F" w:themeColor="text2" w:themeShade="BF"/>
          <w:sz w:val="24"/>
          <w:szCs w:val="24"/>
          <w:shd w:val="clear" w:color="auto" w:fill="FFFFFF"/>
        </w:rPr>
      </w:pPr>
      <w:r w:rsidRPr="002600EC">
        <w:rPr>
          <w:rStyle w:val="apple-converted-space"/>
          <w:rFonts w:cstheme="minorHAnsi"/>
          <w:b/>
          <w:color w:val="2A231F" w:themeColor="text2" w:themeShade="BF"/>
          <w:sz w:val="24"/>
          <w:szCs w:val="24"/>
          <w:shd w:val="clear" w:color="auto" w:fill="FFFFFF"/>
        </w:rPr>
        <w:t>II</w:t>
      </w:r>
      <w:r w:rsidRPr="002600EC">
        <w:rPr>
          <w:rStyle w:val="apple-converted-space"/>
          <w:rFonts w:cstheme="minorHAnsi"/>
          <w:b/>
          <w:color w:val="2A231F" w:themeColor="text2" w:themeShade="BF"/>
          <w:sz w:val="24"/>
          <w:szCs w:val="24"/>
          <w:shd w:val="clear" w:color="auto" w:fill="FFFFFF"/>
        </w:rPr>
        <w:tab/>
        <w:t>PREVENCIJA KORUPCIJE</w:t>
      </w:r>
    </w:p>
    <w:p w:rsidR="00D12F5A" w:rsidRPr="002600EC" w:rsidRDefault="00532123"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Član 7</w:t>
      </w:r>
      <w:r w:rsidR="00D12F5A" w:rsidRPr="002600EC">
        <w:rPr>
          <w:rStyle w:val="apple-converted-space"/>
          <w:rFonts w:cstheme="minorHAnsi"/>
          <w:b/>
          <w:i/>
          <w:color w:val="2A231F" w:themeColor="text2" w:themeShade="BF"/>
          <w:sz w:val="24"/>
          <w:szCs w:val="24"/>
          <w:shd w:val="clear" w:color="auto" w:fill="FFFFFF"/>
        </w:rPr>
        <w:t>.</w:t>
      </w:r>
    </w:p>
    <w:p w:rsidR="00D12F5A" w:rsidRPr="002600EC" w:rsidRDefault="00D12F5A" w:rsidP="00D12F5A">
      <w:pPr>
        <w:pStyle w:val="Bezproreda"/>
        <w:jc w:val="center"/>
        <w:rPr>
          <w:rStyle w:val="apple-converted-space"/>
          <w:rFonts w:cstheme="minorHAnsi"/>
          <w:b/>
          <w:i/>
          <w:color w:val="2A231F" w:themeColor="text2" w:themeShade="BF"/>
          <w:sz w:val="24"/>
          <w:szCs w:val="24"/>
          <w:shd w:val="clear" w:color="auto" w:fill="FFFFFF"/>
        </w:rPr>
      </w:pPr>
      <w:r w:rsidRPr="002600EC">
        <w:rPr>
          <w:rStyle w:val="apple-converted-space"/>
          <w:rFonts w:cstheme="minorHAnsi"/>
          <w:b/>
          <w:i/>
          <w:color w:val="2A231F" w:themeColor="text2" w:themeShade="BF"/>
          <w:sz w:val="24"/>
          <w:szCs w:val="24"/>
          <w:shd w:val="clear" w:color="auto" w:fill="FFFFFF"/>
        </w:rPr>
        <w:t>(Preventivne mjere)</w:t>
      </w:r>
    </w:p>
    <w:p w:rsidR="00D12F5A" w:rsidRPr="002600EC" w:rsidRDefault="00D12F5A" w:rsidP="00D12F5A">
      <w:pPr>
        <w:pStyle w:val="Bezproreda"/>
        <w:jc w:val="center"/>
        <w:rPr>
          <w:rStyle w:val="apple-converted-space"/>
          <w:rFonts w:cstheme="minorHAnsi"/>
          <w:b/>
          <w:i/>
          <w:color w:val="2A231F" w:themeColor="text2" w:themeShade="BF"/>
          <w:sz w:val="24"/>
          <w:szCs w:val="24"/>
          <w:shd w:val="clear" w:color="auto" w:fill="FFFFFF"/>
        </w:rPr>
      </w:pPr>
    </w:p>
    <w:p w:rsidR="00D915CF"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Preventivnim mjerama ustanova uspostavlja sistem koordiniranih i kontinuiranih aktivnosti koje su usmjerene na sprečavanj</w:t>
      </w:r>
      <w:r w:rsidR="001938FF" w:rsidRPr="002600EC">
        <w:rPr>
          <w:rFonts w:cstheme="minorHAnsi"/>
          <w:color w:val="2A231F" w:themeColor="text2" w:themeShade="BF"/>
          <w:sz w:val="24"/>
          <w:szCs w:val="24"/>
        </w:rPr>
        <w:t>e</w:t>
      </w:r>
      <w:r w:rsidRPr="002600EC">
        <w:rPr>
          <w:rFonts w:cstheme="minorHAnsi"/>
          <w:color w:val="2A231F" w:themeColor="text2" w:themeShade="BF"/>
          <w:sz w:val="24"/>
          <w:szCs w:val="24"/>
        </w:rPr>
        <w:t xml:space="preserve"> koruptivnih ponašanja i praksi </w:t>
      </w:r>
      <w:r w:rsidR="005E2474" w:rsidRPr="002600EC">
        <w:rPr>
          <w:rFonts w:cstheme="minorHAnsi"/>
          <w:color w:val="2A231F" w:themeColor="text2" w:themeShade="BF"/>
          <w:sz w:val="24"/>
          <w:szCs w:val="24"/>
        </w:rPr>
        <w:t>radnika</w:t>
      </w:r>
      <w:r w:rsidRPr="002600EC">
        <w:rPr>
          <w:rFonts w:cstheme="minorHAnsi"/>
          <w:color w:val="2A231F" w:themeColor="text2" w:themeShade="BF"/>
          <w:sz w:val="24"/>
          <w:szCs w:val="24"/>
        </w:rPr>
        <w:t xml:space="preserve">,  pacijenata </w:t>
      </w:r>
      <w:r w:rsidR="001938FF" w:rsidRPr="002600EC">
        <w:rPr>
          <w:rFonts w:cstheme="minorHAnsi"/>
          <w:color w:val="2A231F" w:themeColor="text2" w:themeShade="BF"/>
          <w:sz w:val="24"/>
          <w:szCs w:val="24"/>
        </w:rPr>
        <w:t>i</w:t>
      </w:r>
      <w:r w:rsidRPr="002600EC">
        <w:rPr>
          <w:rFonts w:cstheme="minorHAnsi"/>
          <w:color w:val="2A231F" w:themeColor="text2" w:themeShade="BF"/>
          <w:sz w:val="24"/>
          <w:szCs w:val="24"/>
        </w:rPr>
        <w:t xml:space="preserve"> drugih pravnih ili fizičkih lica koja </w:t>
      </w:r>
      <w:r w:rsidR="00F54C49" w:rsidRPr="002600EC">
        <w:rPr>
          <w:rFonts w:cstheme="minorHAnsi"/>
          <w:color w:val="2A231F" w:themeColor="text2" w:themeShade="BF"/>
          <w:sz w:val="24"/>
          <w:szCs w:val="24"/>
        </w:rPr>
        <w:t xml:space="preserve">sarađuju </w:t>
      </w:r>
      <w:r w:rsidR="00DB4A21" w:rsidRPr="002600EC">
        <w:rPr>
          <w:rFonts w:cstheme="minorHAnsi"/>
          <w:color w:val="2A231F" w:themeColor="text2" w:themeShade="BF"/>
          <w:sz w:val="24"/>
          <w:szCs w:val="24"/>
        </w:rPr>
        <w:t xml:space="preserve"> sa </w:t>
      </w:r>
      <w:r w:rsidR="004624BD">
        <w:rPr>
          <w:rFonts w:cstheme="minorHAnsi"/>
          <w:color w:val="2A231F" w:themeColor="text2" w:themeShade="BF"/>
          <w:sz w:val="24"/>
          <w:szCs w:val="24"/>
          <w:lang w:val="bs-Latn-BA"/>
        </w:rPr>
        <w:t>Z</w:t>
      </w:r>
      <w:r w:rsidR="0097609E" w:rsidRPr="002600EC">
        <w:rPr>
          <w:rFonts w:cstheme="minorHAnsi"/>
          <w:color w:val="2A231F" w:themeColor="text2" w:themeShade="BF"/>
          <w:sz w:val="24"/>
          <w:szCs w:val="24"/>
        </w:rPr>
        <w:t xml:space="preserve">dravstvenom </w:t>
      </w:r>
      <w:r w:rsidR="00DB4A21" w:rsidRPr="002600EC">
        <w:rPr>
          <w:rFonts w:cstheme="minorHAnsi"/>
          <w:color w:val="2A231F" w:themeColor="text2" w:themeShade="BF"/>
          <w:sz w:val="24"/>
          <w:szCs w:val="24"/>
        </w:rPr>
        <w:t>ustanovom</w:t>
      </w:r>
      <w:r w:rsidRPr="002600EC">
        <w:rPr>
          <w:rFonts w:cstheme="minorHAnsi"/>
          <w:color w:val="2A231F" w:themeColor="text2" w:themeShade="BF"/>
          <w:sz w:val="24"/>
          <w:szCs w:val="24"/>
        </w:rPr>
        <w:t>, a koja se odnose na:</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m</w:t>
      </w:r>
      <w:r w:rsidR="00D12F5A" w:rsidRPr="002600EC">
        <w:rPr>
          <w:rFonts w:cstheme="minorHAnsi"/>
          <w:color w:val="2A231F" w:themeColor="text2" w:themeShade="BF"/>
          <w:sz w:val="24"/>
          <w:szCs w:val="24"/>
        </w:rPr>
        <w:t>inimiziranje rizika od nastanka korupcije preko uspostave sistema prevencije korupcije;</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j</w:t>
      </w:r>
      <w:r w:rsidR="00D12F5A" w:rsidRPr="002600EC">
        <w:rPr>
          <w:rFonts w:cstheme="minorHAnsi"/>
          <w:color w:val="2A231F" w:themeColor="text2" w:themeShade="BF"/>
          <w:sz w:val="24"/>
          <w:szCs w:val="24"/>
        </w:rPr>
        <w:t xml:space="preserve">ačanje transparentnosti u svim segmentima rada </w:t>
      </w:r>
      <w:r w:rsidR="0097609E" w:rsidRPr="002600EC">
        <w:rPr>
          <w:rFonts w:cstheme="minorHAnsi"/>
          <w:color w:val="2A231F" w:themeColor="text2" w:themeShade="BF"/>
          <w:sz w:val="24"/>
          <w:szCs w:val="24"/>
        </w:rPr>
        <w:t xml:space="preserve">Zdravstvene </w:t>
      </w:r>
      <w:r w:rsidR="00D12F5A" w:rsidRPr="002600EC">
        <w:rPr>
          <w:rFonts w:cstheme="minorHAnsi"/>
          <w:color w:val="2A231F" w:themeColor="text2" w:themeShade="BF"/>
          <w:sz w:val="24"/>
          <w:szCs w:val="24"/>
        </w:rPr>
        <w:t>ustanov</w:t>
      </w:r>
      <w:r w:rsidR="00E56FB8" w:rsidRPr="002600EC">
        <w:rPr>
          <w:rFonts w:cstheme="minorHAnsi"/>
          <w:color w:val="2A231F" w:themeColor="text2" w:themeShade="BF"/>
          <w:sz w:val="24"/>
          <w:szCs w:val="24"/>
        </w:rPr>
        <w:t>e</w:t>
      </w:r>
      <w:r w:rsidR="00D12F5A" w:rsidRPr="002600EC">
        <w:rPr>
          <w:rFonts w:cstheme="minorHAnsi"/>
          <w:color w:val="2A231F" w:themeColor="text2" w:themeShade="BF"/>
          <w:sz w:val="24"/>
          <w:szCs w:val="24"/>
        </w:rPr>
        <w:t>;</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lang w:eastAsia="hr-HR"/>
        </w:rPr>
      </w:pPr>
      <w:r w:rsidRPr="002600EC">
        <w:rPr>
          <w:rFonts w:cstheme="minorHAnsi"/>
          <w:color w:val="2A231F" w:themeColor="text2" w:themeShade="BF"/>
          <w:sz w:val="24"/>
          <w:szCs w:val="24"/>
        </w:rPr>
        <w:t>p</w:t>
      </w:r>
      <w:r w:rsidR="00D12F5A" w:rsidRPr="002600EC">
        <w:rPr>
          <w:rFonts w:cstheme="minorHAnsi"/>
          <w:color w:val="2A231F" w:themeColor="text2" w:themeShade="BF"/>
          <w:sz w:val="24"/>
          <w:szCs w:val="24"/>
          <w:lang w:eastAsia="hr-HR"/>
        </w:rPr>
        <w:t>rimjenjivanjem objektivnih kriterijuma u postu</w:t>
      </w:r>
      <w:r w:rsidR="005E2474" w:rsidRPr="002600EC">
        <w:rPr>
          <w:rFonts w:cstheme="minorHAnsi"/>
          <w:color w:val="2A231F" w:themeColor="text2" w:themeShade="BF"/>
          <w:sz w:val="24"/>
          <w:szCs w:val="24"/>
          <w:lang w:eastAsia="hr-HR"/>
        </w:rPr>
        <w:t>p</w:t>
      </w:r>
      <w:r w:rsidR="00B947E2">
        <w:rPr>
          <w:rFonts w:cstheme="minorHAnsi"/>
          <w:color w:val="2A231F" w:themeColor="text2" w:themeShade="BF"/>
          <w:sz w:val="24"/>
          <w:szCs w:val="24"/>
          <w:lang w:eastAsia="hr-HR"/>
        </w:rPr>
        <w:t>ku zapošljavanja</w:t>
      </w:r>
      <w:r w:rsidR="00D12F5A" w:rsidRPr="002600EC">
        <w:rPr>
          <w:rFonts w:cstheme="minorHAnsi"/>
          <w:color w:val="2A231F" w:themeColor="text2" w:themeShade="BF"/>
          <w:sz w:val="24"/>
          <w:szCs w:val="24"/>
          <w:lang w:eastAsia="hr-HR"/>
        </w:rPr>
        <w:t xml:space="preserve"> odnosno</w:t>
      </w:r>
      <w:r w:rsidR="00B947E2">
        <w:rPr>
          <w:rFonts w:cstheme="minorHAnsi"/>
          <w:color w:val="2A231F" w:themeColor="text2" w:themeShade="BF"/>
          <w:sz w:val="24"/>
          <w:szCs w:val="24"/>
          <w:lang w:eastAsia="hr-HR"/>
        </w:rPr>
        <w:t>,</w:t>
      </w:r>
      <w:r w:rsidR="00D12F5A" w:rsidRPr="002600EC">
        <w:rPr>
          <w:rFonts w:cstheme="minorHAnsi"/>
          <w:color w:val="2A231F" w:themeColor="text2" w:themeShade="BF"/>
          <w:sz w:val="24"/>
          <w:szCs w:val="24"/>
          <w:lang w:eastAsia="hr-HR"/>
        </w:rPr>
        <w:t xml:space="preserve"> raspoređivanja zaposlenih na odgovarajuća radna mjesta, s ciljem izbora najkvalitetnijeg kadra, kao i kod dodjeljivanja specijalizacija, stručnih edukacija i drug</w:t>
      </w:r>
      <w:r w:rsidRPr="002600EC">
        <w:rPr>
          <w:rFonts w:cstheme="minorHAnsi"/>
          <w:color w:val="2A231F" w:themeColor="text2" w:themeShade="BF"/>
          <w:sz w:val="24"/>
          <w:szCs w:val="24"/>
          <w:lang w:eastAsia="hr-HR"/>
        </w:rPr>
        <w:t>ih oblika stručnog usavršavanja;</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p</w:t>
      </w:r>
      <w:r w:rsidR="005E2474" w:rsidRPr="002600EC">
        <w:rPr>
          <w:rFonts w:cstheme="minorHAnsi"/>
          <w:color w:val="2A231F" w:themeColor="text2" w:themeShade="BF"/>
          <w:sz w:val="24"/>
          <w:szCs w:val="24"/>
        </w:rPr>
        <w:t>odizanje svijesti radnika</w:t>
      </w:r>
      <w:r w:rsidR="00D12F5A" w:rsidRPr="002600EC">
        <w:rPr>
          <w:rFonts w:cstheme="minorHAnsi"/>
          <w:color w:val="2A231F" w:themeColor="text2" w:themeShade="BF"/>
          <w:sz w:val="24"/>
          <w:szCs w:val="24"/>
        </w:rPr>
        <w:t xml:space="preserve"> o rizicima korupcije i značaju borbe protiv korupcije (edukacija);</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u</w:t>
      </w:r>
      <w:r w:rsidR="00D12F5A" w:rsidRPr="002600EC">
        <w:rPr>
          <w:rFonts w:cstheme="minorHAnsi"/>
          <w:color w:val="2A231F" w:themeColor="text2" w:themeShade="BF"/>
          <w:sz w:val="24"/>
          <w:szCs w:val="24"/>
        </w:rPr>
        <w:t>spostavu sistema otkrivanja i prijave koruptivnih aktivnosti i pokretanja i vođenja odgovarajućih postupaka protiv počinilaca</w:t>
      </w:r>
      <w:r w:rsidR="00F54C49" w:rsidRPr="002600EC">
        <w:rPr>
          <w:rFonts w:cstheme="minorHAnsi"/>
          <w:color w:val="2A231F" w:themeColor="text2" w:themeShade="BF"/>
          <w:sz w:val="24"/>
          <w:szCs w:val="24"/>
        </w:rPr>
        <w:t xml:space="preserve"> ovih radnji</w:t>
      </w:r>
      <w:r w:rsidR="00D12F5A" w:rsidRPr="002600EC">
        <w:rPr>
          <w:rFonts w:cstheme="minorHAnsi"/>
          <w:color w:val="2A231F" w:themeColor="text2" w:themeShade="BF"/>
          <w:sz w:val="24"/>
          <w:szCs w:val="24"/>
        </w:rPr>
        <w:t xml:space="preserve">; </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u</w:t>
      </w:r>
      <w:r w:rsidR="00D12F5A" w:rsidRPr="002600EC">
        <w:rPr>
          <w:rFonts w:cstheme="minorHAnsi"/>
          <w:color w:val="2A231F" w:themeColor="text2" w:themeShade="BF"/>
          <w:sz w:val="24"/>
          <w:szCs w:val="24"/>
        </w:rPr>
        <w:t>tvrđivanje zad</w:t>
      </w:r>
      <w:r w:rsidR="005E2474" w:rsidRPr="002600EC">
        <w:rPr>
          <w:rFonts w:cstheme="minorHAnsi"/>
          <w:color w:val="2A231F" w:themeColor="text2" w:themeShade="BF"/>
          <w:sz w:val="24"/>
          <w:szCs w:val="24"/>
        </w:rPr>
        <w:t>ataka i odgovornosti radnika</w:t>
      </w:r>
      <w:r w:rsidR="00D12F5A" w:rsidRPr="002600EC">
        <w:rPr>
          <w:rFonts w:cstheme="minorHAnsi"/>
          <w:color w:val="2A231F" w:themeColor="text2" w:themeShade="BF"/>
          <w:sz w:val="24"/>
          <w:szCs w:val="24"/>
        </w:rPr>
        <w:t xml:space="preserve"> u borbi protiv korupcije; </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u</w:t>
      </w:r>
      <w:r w:rsidR="00D12F5A" w:rsidRPr="002600EC">
        <w:rPr>
          <w:rFonts w:cstheme="minorHAnsi"/>
          <w:color w:val="2A231F" w:themeColor="text2" w:themeShade="BF"/>
          <w:sz w:val="24"/>
          <w:szCs w:val="24"/>
        </w:rPr>
        <w:t>spostavljanje mehanizma za redovno ispitivanje zadovoljstva pacijenata pruženim uslugama</w:t>
      </w:r>
      <w:r w:rsidR="00DB4A21" w:rsidRPr="002600EC">
        <w:rPr>
          <w:rFonts w:cstheme="minorHAnsi"/>
          <w:color w:val="2A231F" w:themeColor="text2" w:themeShade="BF"/>
          <w:sz w:val="24"/>
          <w:szCs w:val="24"/>
        </w:rPr>
        <w:t>;</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lastRenderedPageBreak/>
        <w:t>u</w:t>
      </w:r>
      <w:r w:rsidR="00D12F5A" w:rsidRPr="002600EC">
        <w:rPr>
          <w:rFonts w:cstheme="minorHAnsi"/>
          <w:color w:val="2A231F" w:themeColor="text2" w:themeShade="BF"/>
          <w:sz w:val="24"/>
          <w:szCs w:val="24"/>
        </w:rPr>
        <w:t>spostavu tijela koje će inicirati, koordinirati i evaluirati aktivnosti u oblasti borbe protiv korupcije</w:t>
      </w:r>
      <w:r w:rsidR="005E2474" w:rsidRPr="002600EC">
        <w:rPr>
          <w:rFonts w:cstheme="minorHAnsi"/>
          <w:color w:val="2A231F" w:themeColor="text2" w:themeShade="BF"/>
          <w:sz w:val="24"/>
          <w:szCs w:val="24"/>
        </w:rPr>
        <w:t>;</w:t>
      </w:r>
      <w:r w:rsidR="00D12F5A" w:rsidRPr="002600EC">
        <w:rPr>
          <w:rFonts w:cstheme="minorHAnsi"/>
          <w:color w:val="2A231F" w:themeColor="text2" w:themeShade="BF"/>
          <w:sz w:val="24"/>
          <w:szCs w:val="24"/>
        </w:rPr>
        <w:t xml:space="preserve"> </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u</w:t>
      </w:r>
      <w:r w:rsidR="00D12F5A" w:rsidRPr="002600EC">
        <w:rPr>
          <w:rFonts w:cstheme="minorHAnsi"/>
          <w:color w:val="2A231F" w:themeColor="text2" w:themeShade="BF"/>
          <w:sz w:val="24"/>
          <w:szCs w:val="24"/>
        </w:rPr>
        <w:t>spostavu indikatora za procjenu stanja i evaluaciju realizacije utvrđenih programskih aktivnosti</w:t>
      </w:r>
      <w:r w:rsidR="00A861E0" w:rsidRPr="002600EC">
        <w:rPr>
          <w:rFonts w:cstheme="minorHAnsi"/>
          <w:color w:val="2A231F" w:themeColor="text2" w:themeShade="BF"/>
          <w:sz w:val="24"/>
          <w:szCs w:val="24"/>
        </w:rPr>
        <w:t xml:space="preserve"> po pitanju prevencije korupcije u </w:t>
      </w:r>
      <w:r w:rsidR="00F54C49" w:rsidRPr="002600EC">
        <w:rPr>
          <w:rFonts w:cstheme="minorHAnsi"/>
          <w:color w:val="2A231F" w:themeColor="text2" w:themeShade="BF"/>
          <w:sz w:val="24"/>
          <w:szCs w:val="24"/>
        </w:rPr>
        <w:t xml:space="preserve">Zdravstvenoj </w:t>
      </w:r>
      <w:r w:rsidR="00A861E0" w:rsidRPr="002600EC">
        <w:rPr>
          <w:rFonts w:cstheme="minorHAnsi"/>
          <w:color w:val="2A231F" w:themeColor="text2" w:themeShade="BF"/>
          <w:sz w:val="24"/>
          <w:szCs w:val="24"/>
        </w:rPr>
        <w:t xml:space="preserve">ustanovi </w:t>
      </w:r>
      <w:r w:rsidR="00D12F5A" w:rsidRPr="002600EC">
        <w:rPr>
          <w:rFonts w:cstheme="minorHAnsi"/>
          <w:color w:val="2A231F" w:themeColor="text2" w:themeShade="BF"/>
          <w:sz w:val="24"/>
          <w:szCs w:val="24"/>
        </w:rPr>
        <w:t>;</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r</w:t>
      </w:r>
      <w:r w:rsidR="00D12F5A" w:rsidRPr="002600EC">
        <w:rPr>
          <w:rFonts w:cstheme="minorHAnsi"/>
          <w:color w:val="2A231F" w:themeColor="text2" w:themeShade="BF"/>
          <w:sz w:val="24"/>
          <w:szCs w:val="24"/>
        </w:rPr>
        <w:t xml:space="preserve">edovno izvještavanje </w:t>
      </w:r>
      <w:r w:rsidR="00F54C49" w:rsidRPr="002600EC">
        <w:rPr>
          <w:rFonts w:cstheme="minorHAnsi"/>
          <w:color w:val="2A231F" w:themeColor="text2" w:themeShade="BF"/>
          <w:sz w:val="24"/>
          <w:szCs w:val="24"/>
        </w:rPr>
        <w:t xml:space="preserve">osnivača i javnosti </w:t>
      </w:r>
      <w:r w:rsidR="00D12F5A" w:rsidRPr="002600EC">
        <w:rPr>
          <w:rFonts w:cstheme="minorHAnsi"/>
          <w:color w:val="2A231F" w:themeColor="text2" w:themeShade="BF"/>
          <w:sz w:val="24"/>
          <w:szCs w:val="24"/>
        </w:rPr>
        <w:t>o preduzetim mjerama i njihovim efektima i planiranje daljnjih aktivnosti na bazi utvrđenog stanja;</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s</w:t>
      </w:r>
      <w:r w:rsidR="00D12F5A" w:rsidRPr="002600EC">
        <w:rPr>
          <w:rFonts w:cstheme="minorHAnsi"/>
          <w:color w:val="2A231F" w:themeColor="text2" w:themeShade="BF"/>
          <w:sz w:val="24"/>
          <w:szCs w:val="24"/>
        </w:rPr>
        <w:t xml:space="preserve">prečavanje dovođenja </w:t>
      </w:r>
      <w:r w:rsidR="005E2474" w:rsidRPr="002600EC">
        <w:rPr>
          <w:rFonts w:cstheme="minorHAnsi"/>
          <w:color w:val="2A231F" w:themeColor="text2" w:themeShade="BF"/>
          <w:sz w:val="24"/>
          <w:szCs w:val="24"/>
        </w:rPr>
        <w:t>u nepovoljan položaj radnika</w:t>
      </w:r>
      <w:r w:rsidR="00D12F5A" w:rsidRPr="002600EC">
        <w:rPr>
          <w:rFonts w:cstheme="minorHAnsi"/>
          <w:color w:val="2A231F" w:themeColor="text2" w:themeShade="BF"/>
          <w:sz w:val="24"/>
          <w:szCs w:val="24"/>
        </w:rPr>
        <w:t xml:space="preserve">, pacijenata i drugih lica koji uzimaju učešće u borbi protiv korupcije; </w:t>
      </w:r>
    </w:p>
    <w:p w:rsidR="00D12F5A" w:rsidRPr="002600EC" w:rsidRDefault="001938FF" w:rsidP="001938FF">
      <w:pPr>
        <w:pStyle w:val="Bezproreda"/>
        <w:numPr>
          <w:ilvl w:val="0"/>
          <w:numId w:val="11"/>
        </w:numPr>
        <w:spacing w:line="276" w:lineRule="auto"/>
        <w:jc w:val="both"/>
        <w:rPr>
          <w:rFonts w:cstheme="minorHAnsi"/>
          <w:color w:val="2A231F" w:themeColor="text2" w:themeShade="BF"/>
          <w:sz w:val="24"/>
          <w:szCs w:val="24"/>
        </w:rPr>
      </w:pPr>
      <w:r w:rsidRPr="002600EC">
        <w:rPr>
          <w:rFonts w:cstheme="minorHAnsi"/>
          <w:color w:val="2A231F" w:themeColor="text2" w:themeShade="BF"/>
          <w:sz w:val="24"/>
          <w:szCs w:val="24"/>
        </w:rPr>
        <w:t>s</w:t>
      </w:r>
      <w:r w:rsidR="005E2474" w:rsidRPr="002600EC">
        <w:rPr>
          <w:rFonts w:cstheme="minorHAnsi"/>
          <w:color w:val="2A231F" w:themeColor="text2" w:themeShade="BF"/>
          <w:sz w:val="24"/>
          <w:szCs w:val="24"/>
        </w:rPr>
        <w:t>prečavanje radnika</w:t>
      </w:r>
      <w:r w:rsidR="00D12F5A" w:rsidRPr="002600EC">
        <w:rPr>
          <w:rFonts w:cstheme="minorHAnsi"/>
          <w:color w:val="2A231F" w:themeColor="text2" w:themeShade="BF"/>
          <w:sz w:val="24"/>
          <w:szCs w:val="24"/>
        </w:rPr>
        <w:t xml:space="preserve"> i pacijenata da zloupotrebljavaju aktivnosti u borbi protiv korupcije;</w:t>
      </w:r>
    </w:p>
    <w:p w:rsidR="00D12F5A" w:rsidRPr="002600EC" w:rsidRDefault="001938FF" w:rsidP="001938FF">
      <w:pPr>
        <w:pStyle w:val="Bezproreda"/>
        <w:numPr>
          <w:ilvl w:val="0"/>
          <w:numId w:val="11"/>
        </w:numPr>
        <w:spacing w:line="276" w:lineRule="auto"/>
        <w:jc w:val="both"/>
        <w:rPr>
          <w:rStyle w:val="apple-converted-space"/>
          <w:rFonts w:cstheme="minorHAnsi"/>
          <w:color w:val="2A231F" w:themeColor="text2" w:themeShade="BF"/>
          <w:sz w:val="24"/>
          <w:szCs w:val="24"/>
        </w:rPr>
      </w:pPr>
      <w:r w:rsidRPr="002600EC">
        <w:rPr>
          <w:rFonts w:cstheme="minorHAnsi"/>
          <w:color w:val="2A231F" w:themeColor="text2" w:themeShade="BF"/>
          <w:sz w:val="24"/>
          <w:szCs w:val="24"/>
        </w:rPr>
        <w:t>s</w:t>
      </w:r>
      <w:r w:rsidR="00D12F5A" w:rsidRPr="002600EC">
        <w:rPr>
          <w:rStyle w:val="apple-converted-space"/>
          <w:rFonts w:cstheme="minorHAnsi"/>
          <w:color w:val="2A231F" w:themeColor="text2" w:themeShade="BF"/>
          <w:sz w:val="24"/>
          <w:szCs w:val="24"/>
        </w:rPr>
        <w:t>tandardizacija procesa liječenja i njege</w:t>
      </w:r>
      <w:r w:rsidR="000D2703" w:rsidRPr="002600EC">
        <w:rPr>
          <w:rStyle w:val="apple-converted-space"/>
          <w:rFonts w:cstheme="minorHAnsi"/>
          <w:color w:val="2A231F" w:themeColor="text2" w:themeShade="BF"/>
          <w:sz w:val="24"/>
          <w:szCs w:val="24"/>
        </w:rPr>
        <w:t xml:space="preserve"> pacijenata;</w:t>
      </w:r>
    </w:p>
    <w:p w:rsidR="003F0A19" w:rsidRPr="002600EC" w:rsidRDefault="003F0A19" w:rsidP="001938FF">
      <w:pPr>
        <w:pStyle w:val="Bezproreda"/>
        <w:numPr>
          <w:ilvl w:val="0"/>
          <w:numId w:val="11"/>
        </w:numPr>
        <w:spacing w:line="276" w:lineRule="auto"/>
        <w:jc w:val="both"/>
        <w:rPr>
          <w:rStyle w:val="apple-converted-space"/>
          <w:rFonts w:cstheme="minorHAnsi"/>
          <w:color w:val="2A231F" w:themeColor="text2" w:themeShade="BF"/>
          <w:sz w:val="24"/>
          <w:szCs w:val="24"/>
        </w:rPr>
      </w:pPr>
      <w:r w:rsidRPr="002600EC">
        <w:rPr>
          <w:rFonts w:cs="Arial"/>
          <w:color w:val="2A231F" w:themeColor="text2" w:themeShade="BF"/>
          <w:sz w:val="24"/>
          <w:szCs w:val="24"/>
        </w:rPr>
        <w:t>utvrđivanje jasnih kriterija za upućivanje na banjsko-klimatsko liječenje pacijenata koji će minimizirati potencijalne situacije za koruptivna ponašanja radnika;</w:t>
      </w:r>
    </w:p>
    <w:p w:rsidR="00D12F5A" w:rsidRPr="002600EC" w:rsidRDefault="001938FF" w:rsidP="001938FF">
      <w:pPr>
        <w:pStyle w:val="Bezproreda"/>
        <w:numPr>
          <w:ilvl w:val="0"/>
          <w:numId w:val="11"/>
        </w:numPr>
        <w:spacing w:line="276" w:lineRule="auto"/>
        <w:jc w:val="both"/>
        <w:rPr>
          <w:rStyle w:val="apple-converted-space"/>
          <w:rFonts w:cstheme="minorHAnsi"/>
          <w:color w:val="2A231F" w:themeColor="text2" w:themeShade="BF"/>
          <w:sz w:val="24"/>
          <w:szCs w:val="24"/>
        </w:rPr>
      </w:pPr>
      <w:r w:rsidRPr="002600EC">
        <w:rPr>
          <w:rFonts w:cstheme="minorHAnsi"/>
          <w:color w:val="2A231F" w:themeColor="text2" w:themeShade="BF"/>
          <w:sz w:val="24"/>
          <w:szCs w:val="24"/>
        </w:rPr>
        <w:t>u</w:t>
      </w:r>
      <w:r w:rsidR="00D12F5A" w:rsidRPr="002600EC">
        <w:rPr>
          <w:rStyle w:val="apple-converted-space"/>
          <w:rFonts w:cstheme="minorHAnsi"/>
          <w:color w:val="2A231F" w:themeColor="text2" w:themeShade="BF"/>
          <w:sz w:val="24"/>
          <w:szCs w:val="24"/>
        </w:rPr>
        <w:t>tvrđivanje jasnih kriterija za formiranje listi čekanja</w:t>
      </w:r>
      <w:r w:rsidR="000D2703" w:rsidRPr="002600EC">
        <w:rPr>
          <w:rStyle w:val="apple-converted-space"/>
          <w:rFonts w:cstheme="minorHAnsi"/>
          <w:color w:val="2A231F" w:themeColor="text2" w:themeShade="BF"/>
          <w:sz w:val="24"/>
          <w:szCs w:val="24"/>
        </w:rPr>
        <w:t xml:space="preserve"> na zdravstvene usluge</w:t>
      </w:r>
      <w:r w:rsidR="003F0A19" w:rsidRPr="002600EC">
        <w:rPr>
          <w:rStyle w:val="apple-converted-space"/>
          <w:rFonts w:cstheme="minorHAnsi"/>
          <w:color w:val="2A231F" w:themeColor="text2" w:themeShade="BF"/>
          <w:sz w:val="24"/>
          <w:szCs w:val="24"/>
        </w:rPr>
        <w:t xml:space="preserve"> i postupka za pritužbe za liste čekanja</w:t>
      </w:r>
      <w:r w:rsidR="00D12F5A" w:rsidRPr="002600EC">
        <w:rPr>
          <w:rStyle w:val="apple-converted-space"/>
          <w:rFonts w:cstheme="minorHAnsi"/>
          <w:color w:val="2A231F" w:themeColor="text2" w:themeShade="BF"/>
          <w:sz w:val="24"/>
          <w:szCs w:val="24"/>
        </w:rPr>
        <w:t>;</w:t>
      </w:r>
    </w:p>
    <w:p w:rsidR="00D12F5A" w:rsidRPr="002600EC" w:rsidRDefault="001938FF" w:rsidP="001938FF">
      <w:pPr>
        <w:pStyle w:val="Bezproreda"/>
        <w:numPr>
          <w:ilvl w:val="0"/>
          <w:numId w:val="11"/>
        </w:numPr>
        <w:spacing w:line="276" w:lineRule="auto"/>
        <w:jc w:val="both"/>
        <w:rPr>
          <w:rStyle w:val="apple-converted-space"/>
          <w:rFonts w:cstheme="minorHAnsi"/>
          <w:color w:val="2A231F" w:themeColor="text2" w:themeShade="BF"/>
          <w:sz w:val="24"/>
          <w:szCs w:val="24"/>
        </w:rPr>
      </w:pPr>
      <w:r w:rsidRPr="002600EC">
        <w:rPr>
          <w:rFonts w:cstheme="minorHAnsi"/>
          <w:color w:val="2A231F" w:themeColor="text2" w:themeShade="BF"/>
          <w:sz w:val="24"/>
          <w:szCs w:val="24"/>
        </w:rPr>
        <w:t>s</w:t>
      </w:r>
      <w:r w:rsidR="00D12F5A" w:rsidRPr="002600EC">
        <w:rPr>
          <w:rStyle w:val="apple-converted-space"/>
          <w:rFonts w:cstheme="minorHAnsi"/>
          <w:color w:val="2A231F" w:themeColor="text2" w:themeShade="BF"/>
          <w:sz w:val="24"/>
          <w:szCs w:val="24"/>
        </w:rPr>
        <w:t xml:space="preserve">tandardizacija sponzorstva i drugih vidova poklona za </w:t>
      </w:r>
      <w:r w:rsidR="003F0A19" w:rsidRPr="002600EC">
        <w:rPr>
          <w:rStyle w:val="apple-converted-space"/>
          <w:rFonts w:cstheme="minorHAnsi"/>
          <w:color w:val="2A231F" w:themeColor="text2" w:themeShade="BF"/>
          <w:sz w:val="24"/>
          <w:szCs w:val="24"/>
        </w:rPr>
        <w:t>Zdravstvenu ustanovu i radnike</w:t>
      </w:r>
      <w:r w:rsidR="00DB4A21" w:rsidRPr="002600EC">
        <w:rPr>
          <w:rStyle w:val="apple-converted-space"/>
          <w:rFonts w:cstheme="minorHAnsi"/>
          <w:color w:val="2A231F" w:themeColor="text2" w:themeShade="BF"/>
          <w:sz w:val="24"/>
          <w:szCs w:val="24"/>
        </w:rPr>
        <w:t>;</w:t>
      </w:r>
    </w:p>
    <w:p w:rsidR="00D12F5A" w:rsidRPr="002600EC" w:rsidRDefault="001938FF" w:rsidP="001938FF">
      <w:pPr>
        <w:pStyle w:val="Bezproreda"/>
        <w:numPr>
          <w:ilvl w:val="0"/>
          <w:numId w:val="11"/>
        </w:numPr>
        <w:spacing w:line="276" w:lineRule="auto"/>
        <w:jc w:val="both"/>
        <w:rPr>
          <w:rStyle w:val="apple-converted-space"/>
          <w:rFonts w:cstheme="minorHAnsi"/>
          <w:color w:val="2A231F" w:themeColor="text2" w:themeShade="BF"/>
          <w:sz w:val="24"/>
          <w:szCs w:val="24"/>
        </w:rPr>
      </w:pPr>
      <w:r w:rsidRPr="002600EC">
        <w:rPr>
          <w:rFonts w:cstheme="minorHAnsi"/>
          <w:color w:val="2A231F" w:themeColor="text2" w:themeShade="BF"/>
          <w:sz w:val="24"/>
          <w:szCs w:val="24"/>
        </w:rPr>
        <w:t>s</w:t>
      </w:r>
      <w:r w:rsidR="00D12F5A" w:rsidRPr="002600EC">
        <w:rPr>
          <w:rStyle w:val="apple-converted-space"/>
          <w:rFonts w:cstheme="minorHAnsi"/>
          <w:color w:val="2A231F" w:themeColor="text2" w:themeShade="BF"/>
          <w:sz w:val="24"/>
          <w:szCs w:val="24"/>
        </w:rPr>
        <w:t>tandardizacija uslova pružanja usluga liječni</w:t>
      </w:r>
      <w:r w:rsidR="00DB4A21" w:rsidRPr="002600EC">
        <w:rPr>
          <w:rStyle w:val="apple-converted-space"/>
          <w:rFonts w:cstheme="minorHAnsi"/>
          <w:color w:val="2A231F" w:themeColor="text2" w:themeShade="BF"/>
          <w:sz w:val="24"/>
          <w:szCs w:val="24"/>
        </w:rPr>
        <w:t>ka u javnom i privatnom sektoru;</w:t>
      </w:r>
    </w:p>
    <w:p w:rsidR="0098076D" w:rsidRPr="002600EC" w:rsidRDefault="001938FF" w:rsidP="001938FF">
      <w:pPr>
        <w:pStyle w:val="Bezproreda"/>
        <w:numPr>
          <w:ilvl w:val="0"/>
          <w:numId w:val="11"/>
        </w:numPr>
        <w:spacing w:line="276" w:lineRule="auto"/>
        <w:jc w:val="both"/>
        <w:rPr>
          <w:rStyle w:val="apple-converted-space"/>
          <w:rFonts w:cstheme="minorHAnsi"/>
          <w:color w:val="2A231F" w:themeColor="text2" w:themeShade="BF"/>
          <w:sz w:val="24"/>
          <w:szCs w:val="24"/>
        </w:rPr>
      </w:pPr>
      <w:r w:rsidRPr="002600EC">
        <w:rPr>
          <w:rFonts w:cstheme="minorHAnsi"/>
          <w:color w:val="2A231F" w:themeColor="text2" w:themeShade="BF"/>
          <w:sz w:val="24"/>
          <w:szCs w:val="24"/>
        </w:rPr>
        <w:t>o</w:t>
      </w:r>
      <w:r w:rsidR="00D12F5A" w:rsidRPr="002600EC">
        <w:rPr>
          <w:rStyle w:val="apple-converted-space"/>
          <w:rFonts w:cstheme="minorHAnsi"/>
          <w:color w:val="2A231F" w:themeColor="text2" w:themeShade="BF"/>
          <w:sz w:val="24"/>
          <w:szCs w:val="24"/>
        </w:rPr>
        <w:t xml:space="preserve">siguranje učešća pacijenata i </w:t>
      </w:r>
      <w:r w:rsidRPr="002600EC">
        <w:rPr>
          <w:rStyle w:val="apple-converted-space"/>
          <w:rFonts w:cstheme="minorHAnsi"/>
          <w:color w:val="2A231F" w:themeColor="text2" w:themeShade="BF"/>
          <w:sz w:val="24"/>
          <w:szCs w:val="24"/>
        </w:rPr>
        <w:t>organizacija civilnog društva</w:t>
      </w:r>
      <w:r w:rsidR="00D12F5A" w:rsidRPr="002600EC">
        <w:rPr>
          <w:rStyle w:val="apple-converted-space"/>
          <w:rFonts w:cstheme="minorHAnsi"/>
          <w:color w:val="2A231F" w:themeColor="text2" w:themeShade="BF"/>
          <w:sz w:val="24"/>
          <w:szCs w:val="24"/>
        </w:rPr>
        <w:t xml:space="preserve"> </w:t>
      </w:r>
      <w:r w:rsidR="00A861E0" w:rsidRPr="002600EC">
        <w:rPr>
          <w:rStyle w:val="apple-converted-space"/>
          <w:rFonts w:cstheme="minorHAnsi"/>
          <w:color w:val="2A231F" w:themeColor="text2" w:themeShade="BF"/>
          <w:sz w:val="24"/>
          <w:szCs w:val="24"/>
        </w:rPr>
        <w:t xml:space="preserve">koje poduzimaju aktivnosti vezane za suzbijanje i borbu protiv korupcije, </w:t>
      </w:r>
      <w:r w:rsidR="00D12F5A" w:rsidRPr="002600EC">
        <w:rPr>
          <w:rStyle w:val="apple-converted-space"/>
          <w:rFonts w:cstheme="minorHAnsi"/>
          <w:color w:val="2A231F" w:themeColor="text2" w:themeShade="BF"/>
          <w:sz w:val="24"/>
          <w:szCs w:val="24"/>
        </w:rPr>
        <w:t>kroz različite oblike djelovanja (komisije, forumi, monitoring i sl.)</w:t>
      </w:r>
      <w:r w:rsidR="00895A6F" w:rsidRPr="002600EC">
        <w:rPr>
          <w:rStyle w:val="apple-converted-space"/>
          <w:rFonts w:cstheme="minorHAnsi"/>
          <w:color w:val="2A231F" w:themeColor="text2" w:themeShade="BF"/>
          <w:sz w:val="24"/>
          <w:szCs w:val="24"/>
        </w:rPr>
        <w:t xml:space="preserve"> u Z</w:t>
      </w:r>
      <w:r w:rsidR="0098076D" w:rsidRPr="002600EC">
        <w:rPr>
          <w:rStyle w:val="apple-converted-space"/>
          <w:rFonts w:cstheme="minorHAnsi"/>
          <w:color w:val="2A231F" w:themeColor="text2" w:themeShade="BF"/>
          <w:sz w:val="24"/>
          <w:szCs w:val="24"/>
        </w:rPr>
        <w:t>dravst</w:t>
      </w:r>
      <w:r w:rsidR="00A861E0" w:rsidRPr="002600EC">
        <w:rPr>
          <w:rStyle w:val="apple-converted-space"/>
          <w:rFonts w:cstheme="minorHAnsi"/>
          <w:color w:val="2A231F" w:themeColor="text2" w:themeShade="BF"/>
          <w:sz w:val="24"/>
          <w:szCs w:val="24"/>
        </w:rPr>
        <w:t>v</w:t>
      </w:r>
      <w:r w:rsidR="0098076D" w:rsidRPr="002600EC">
        <w:rPr>
          <w:rStyle w:val="apple-converted-space"/>
          <w:rFonts w:cstheme="minorHAnsi"/>
          <w:color w:val="2A231F" w:themeColor="text2" w:themeShade="BF"/>
          <w:sz w:val="24"/>
          <w:szCs w:val="24"/>
        </w:rPr>
        <w:t>e</w:t>
      </w:r>
      <w:r w:rsidR="00A861E0" w:rsidRPr="002600EC">
        <w:rPr>
          <w:rStyle w:val="apple-converted-space"/>
          <w:rFonts w:cstheme="minorHAnsi"/>
          <w:color w:val="2A231F" w:themeColor="text2" w:themeShade="BF"/>
          <w:sz w:val="24"/>
          <w:szCs w:val="24"/>
        </w:rPr>
        <w:t>noj ustanovi.</w:t>
      </w:r>
    </w:p>
    <w:p w:rsidR="0098076D" w:rsidRPr="002600EC" w:rsidRDefault="0098076D" w:rsidP="00D12F5A">
      <w:pPr>
        <w:pStyle w:val="Bezproreda"/>
        <w:rPr>
          <w:rStyle w:val="apple-converted-space"/>
          <w:rFonts w:cstheme="minorHAnsi"/>
          <w:color w:val="2A231F" w:themeColor="text2" w:themeShade="BF"/>
          <w:sz w:val="24"/>
          <w:szCs w:val="24"/>
        </w:rPr>
      </w:pPr>
    </w:p>
    <w:p w:rsidR="0098076D" w:rsidRPr="002600EC" w:rsidRDefault="0098076D" w:rsidP="00D12F5A">
      <w:pPr>
        <w:pStyle w:val="Bezproreda"/>
        <w:rPr>
          <w:rStyle w:val="apple-converted-space"/>
          <w:rFonts w:cstheme="minorHAnsi"/>
          <w:color w:val="2A231F" w:themeColor="text2" w:themeShade="BF"/>
          <w:sz w:val="24"/>
          <w:szCs w:val="24"/>
        </w:rPr>
      </w:pPr>
      <w:r w:rsidRPr="002600EC">
        <w:rPr>
          <w:rStyle w:val="apple-converted-space"/>
          <w:rFonts w:cstheme="minorHAnsi"/>
          <w:color w:val="2A231F" w:themeColor="text2" w:themeShade="BF"/>
          <w:sz w:val="24"/>
          <w:szCs w:val="24"/>
        </w:rPr>
        <w:t xml:space="preserve">Prevencija i </w:t>
      </w:r>
      <w:r w:rsidR="001938FF" w:rsidRPr="002600EC">
        <w:rPr>
          <w:rStyle w:val="apple-converted-space"/>
          <w:rFonts w:cstheme="minorHAnsi"/>
          <w:color w:val="2A231F" w:themeColor="text2" w:themeShade="BF"/>
          <w:sz w:val="24"/>
          <w:szCs w:val="24"/>
        </w:rPr>
        <w:t>sprečavanje</w:t>
      </w:r>
      <w:r w:rsidRPr="002600EC">
        <w:rPr>
          <w:rStyle w:val="apple-converted-space"/>
          <w:rFonts w:cstheme="minorHAnsi"/>
          <w:color w:val="2A231F" w:themeColor="text2" w:themeShade="BF"/>
          <w:sz w:val="24"/>
          <w:szCs w:val="24"/>
        </w:rPr>
        <w:t xml:space="preserve"> korupcije će  u od</w:t>
      </w:r>
      <w:r w:rsidR="00720826" w:rsidRPr="002600EC">
        <w:rPr>
          <w:rStyle w:val="apple-converted-space"/>
          <w:rFonts w:cstheme="minorHAnsi"/>
          <w:color w:val="2A231F" w:themeColor="text2" w:themeShade="BF"/>
          <w:sz w:val="24"/>
          <w:szCs w:val="24"/>
        </w:rPr>
        <w:t>redbama Statuta biti  definisani</w:t>
      </w:r>
      <w:r w:rsidRPr="002600EC">
        <w:rPr>
          <w:rStyle w:val="apple-converted-space"/>
          <w:rFonts w:cstheme="minorHAnsi"/>
          <w:color w:val="2A231F" w:themeColor="text2" w:themeShade="BF"/>
          <w:sz w:val="24"/>
          <w:szCs w:val="24"/>
        </w:rPr>
        <w:t xml:space="preserve"> u okviru  opštih načela i principa djelovanja </w:t>
      </w:r>
      <w:r w:rsidR="00895A6F" w:rsidRPr="002600EC">
        <w:rPr>
          <w:rStyle w:val="apple-converted-space"/>
          <w:rFonts w:cstheme="minorHAnsi"/>
          <w:color w:val="2A231F" w:themeColor="text2" w:themeShade="BF"/>
          <w:sz w:val="24"/>
          <w:szCs w:val="24"/>
        </w:rPr>
        <w:t>Zdravstvene u</w:t>
      </w:r>
      <w:r w:rsidRPr="002600EC">
        <w:rPr>
          <w:rStyle w:val="apple-converted-space"/>
          <w:rFonts w:cstheme="minorHAnsi"/>
          <w:color w:val="2A231F" w:themeColor="text2" w:themeShade="BF"/>
          <w:sz w:val="24"/>
          <w:szCs w:val="24"/>
        </w:rPr>
        <w:t>stanove.</w:t>
      </w:r>
    </w:p>
    <w:p w:rsidR="0098076D" w:rsidRPr="002600EC" w:rsidRDefault="0098076D" w:rsidP="00D12F5A">
      <w:pPr>
        <w:pStyle w:val="Bezproreda"/>
        <w:rPr>
          <w:rStyle w:val="apple-converted-space"/>
          <w:rFonts w:cstheme="minorHAnsi"/>
          <w:b/>
          <w:color w:val="2A231F" w:themeColor="text2" w:themeShade="BF"/>
          <w:sz w:val="24"/>
          <w:szCs w:val="24"/>
        </w:rPr>
      </w:pPr>
    </w:p>
    <w:p w:rsidR="00D12F5A" w:rsidRPr="002600EC" w:rsidRDefault="00D12F5A" w:rsidP="00D12F5A">
      <w:pPr>
        <w:jc w:val="both"/>
        <w:rPr>
          <w:rFonts w:cstheme="minorHAnsi"/>
          <w:color w:val="2A231F" w:themeColor="text2" w:themeShade="BF"/>
          <w:sz w:val="24"/>
          <w:szCs w:val="24"/>
        </w:rPr>
      </w:pPr>
      <w:r w:rsidRPr="002600EC">
        <w:rPr>
          <w:rStyle w:val="apple-converted-space"/>
          <w:rFonts w:cstheme="minorHAnsi"/>
          <w:color w:val="2A231F" w:themeColor="text2" w:themeShade="BF"/>
          <w:sz w:val="24"/>
          <w:szCs w:val="24"/>
          <w:shd w:val="clear" w:color="auto" w:fill="FFFFFF"/>
        </w:rPr>
        <w:t>Akt</w:t>
      </w:r>
      <w:r w:rsidR="00895A6F" w:rsidRPr="002600EC">
        <w:rPr>
          <w:rStyle w:val="apple-converted-space"/>
          <w:rFonts w:cstheme="minorHAnsi"/>
          <w:color w:val="2A231F" w:themeColor="text2" w:themeShade="BF"/>
          <w:sz w:val="24"/>
          <w:szCs w:val="24"/>
          <w:shd w:val="clear" w:color="auto" w:fill="FFFFFF"/>
        </w:rPr>
        <w:t>ivnosti iz stava 1. ovog člana Zdravstvena u</w:t>
      </w:r>
      <w:r w:rsidRPr="002600EC">
        <w:rPr>
          <w:rStyle w:val="apple-converted-space"/>
          <w:rFonts w:cstheme="minorHAnsi"/>
          <w:color w:val="2A231F" w:themeColor="text2" w:themeShade="BF"/>
          <w:sz w:val="24"/>
          <w:szCs w:val="24"/>
          <w:shd w:val="clear" w:color="auto" w:fill="FFFFFF"/>
        </w:rPr>
        <w:t xml:space="preserve">stanova će provoditi u saradnji sa Vladom </w:t>
      </w:r>
      <w:r w:rsidR="003F0A19" w:rsidRPr="002600EC">
        <w:rPr>
          <w:rStyle w:val="apple-converted-space"/>
          <w:rFonts w:cstheme="minorHAnsi"/>
          <w:color w:val="2A231F" w:themeColor="text2" w:themeShade="BF"/>
          <w:sz w:val="24"/>
          <w:szCs w:val="24"/>
          <w:shd w:val="clear" w:color="auto" w:fill="FFFFFF"/>
        </w:rPr>
        <w:t>kantona</w:t>
      </w:r>
      <w:r w:rsidRPr="002600EC">
        <w:rPr>
          <w:rStyle w:val="apple-converted-space"/>
          <w:rFonts w:cstheme="minorHAnsi"/>
          <w:color w:val="2A231F" w:themeColor="text2" w:themeShade="BF"/>
          <w:sz w:val="24"/>
          <w:szCs w:val="24"/>
          <w:shd w:val="clear" w:color="auto" w:fill="FFFFFF"/>
        </w:rPr>
        <w:t xml:space="preserve">, </w:t>
      </w:r>
      <w:r w:rsidR="00CE5CB2" w:rsidRPr="002600EC">
        <w:rPr>
          <w:color w:val="2A231F" w:themeColor="text2" w:themeShade="BF"/>
          <w:sz w:val="24"/>
          <w:szCs w:val="24"/>
        </w:rPr>
        <w:t>Timom</w:t>
      </w:r>
      <w:r w:rsidR="00B947E2">
        <w:rPr>
          <w:color w:val="2A231F" w:themeColor="text2" w:themeShade="BF"/>
          <w:sz w:val="24"/>
          <w:szCs w:val="24"/>
        </w:rPr>
        <w:t xml:space="preserve"> za sprečavanje korupcije</w:t>
      </w:r>
      <w:r w:rsidR="006A5EB0">
        <w:rPr>
          <w:color w:val="2A231F" w:themeColor="text2" w:themeShade="BF"/>
          <w:sz w:val="24"/>
          <w:szCs w:val="24"/>
        </w:rPr>
        <w:t xml:space="preserve"> Srednjobosanskog kantona</w:t>
      </w:r>
      <w:r w:rsidR="00CE5CB2" w:rsidRPr="002600EC">
        <w:rPr>
          <w:color w:val="2A231F" w:themeColor="text2" w:themeShade="BF"/>
          <w:sz w:val="24"/>
          <w:szCs w:val="24"/>
        </w:rPr>
        <w:t xml:space="preserve">, </w:t>
      </w:r>
      <w:r w:rsidRPr="002600EC">
        <w:rPr>
          <w:rFonts w:cstheme="minorHAnsi"/>
          <w:color w:val="2A231F" w:themeColor="text2" w:themeShade="BF"/>
          <w:sz w:val="24"/>
          <w:szCs w:val="24"/>
        </w:rPr>
        <w:t>Agencijom za prevenciju korupcije i koordinaciju borbe protiv korupcije BiH, ugovor</w:t>
      </w:r>
      <w:r w:rsidR="00532123" w:rsidRPr="002600EC">
        <w:rPr>
          <w:rFonts w:cstheme="minorHAnsi"/>
          <w:color w:val="2A231F" w:themeColor="text2" w:themeShade="BF"/>
          <w:sz w:val="24"/>
          <w:szCs w:val="24"/>
        </w:rPr>
        <w:t>e</w:t>
      </w:r>
      <w:r w:rsidRPr="002600EC">
        <w:rPr>
          <w:rFonts w:cstheme="minorHAnsi"/>
          <w:color w:val="2A231F" w:themeColor="text2" w:themeShade="BF"/>
          <w:sz w:val="24"/>
          <w:szCs w:val="24"/>
        </w:rPr>
        <w:t>nim davaocima usluga, drugim državni</w:t>
      </w:r>
      <w:r w:rsidR="00532123" w:rsidRPr="002600EC">
        <w:rPr>
          <w:rFonts w:cstheme="minorHAnsi"/>
          <w:color w:val="2A231F" w:themeColor="text2" w:themeShade="BF"/>
          <w:sz w:val="24"/>
          <w:szCs w:val="24"/>
        </w:rPr>
        <w:t>m organima i institucijama, organizacijama civilnog društva</w:t>
      </w:r>
      <w:r w:rsidRPr="002600EC">
        <w:rPr>
          <w:rFonts w:cstheme="minorHAnsi"/>
          <w:color w:val="2A231F" w:themeColor="text2" w:themeShade="BF"/>
          <w:sz w:val="24"/>
          <w:szCs w:val="24"/>
        </w:rPr>
        <w:t xml:space="preserve">, na bazi </w:t>
      </w:r>
      <w:r w:rsidR="00532123" w:rsidRPr="002600EC">
        <w:rPr>
          <w:rFonts w:cstheme="minorHAnsi"/>
          <w:color w:val="2A231F" w:themeColor="text2" w:themeShade="BF"/>
          <w:sz w:val="24"/>
          <w:szCs w:val="24"/>
        </w:rPr>
        <w:t xml:space="preserve">pozitivne </w:t>
      </w:r>
      <w:r w:rsidRPr="002600EC">
        <w:rPr>
          <w:rFonts w:cstheme="minorHAnsi"/>
          <w:color w:val="2A231F" w:themeColor="text2" w:themeShade="BF"/>
          <w:sz w:val="24"/>
          <w:szCs w:val="24"/>
        </w:rPr>
        <w:t>zakonske i druge regulative.</w:t>
      </w:r>
    </w:p>
    <w:p w:rsidR="00D12F5A" w:rsidRPr="002600EC" w:rsidRDefault="00D12F5A" w:rsidP="00D12F5A">
      <w:pPr>
        <w:pStyle w:val="Bezproreda"/>
        <w:jc w:val="center"/>
        <w:rPr>
          <w:b/>
          <w:i/>
          <w:color w:val="2A231F" w:themeColor="text2" w:themeShade="BF"/>
          <w:sz w:val="24"/>
          <w:szCs w:val="24"/>
        </w:rPr>
      </w:pPr>
      <w:r w:rsidRPr="002600EC">
        <w:rPr>
          <w:b/>
          <w:i/>
          <w:color w:val="2A231F" w:themeColor="text2" w:themeShade="BF"/>
          <w:sz w:val="24"/>
          <w:szCs w:val="24"/>
        </w:rPr>
        <w:t xml:space="preserve">Član </w:t>
      </w:r>
      <w:r w:rsidR="00F32965" w:rsidRPr="002600EC">
        <w:rPr>
          <w:b/>
          <w:i/>
          <w:color w:val="2A231F" w:themeColor="text2" w:themeShade="BF"/>
          <w:sz w:val="24"/>
          <w:szCs w:val="24"/>
        </w:rPr>
        <w:t>8</w:t>
      </w:r>
      <w:r w:rsidRPr="002600EC">
        <w:rPr>
          <w:b/>
          <w:i/>
          <w:color w:val="2A231F" w:themeColor="text2" w:themeShade="BF"/>
          <w:sz w:val="24"/>
          <w:szCs w:val="24"/>
        </w:rPr>
        <w:t>.</w:t>
      </w:r>
    </w:p>
    <w:p w:rsidR="00D12F5A" w:rsidRPr="002600EC" w:rsidRDefault="00D12F5A" w:rsidP="00D12F5A">
      <w:pPr>
        <w:pStyle w:val="Bezproreda"/>
        <w:jc w:val="center"/>
        <w:rPr>
          <w:b/>
          <w:i/>
          <w:color w:val="2A231F" w:themeColor="text2" w:themeShade="BF"/>
          <w:sz w:val="24"/>
          <w:szCs w:val="24"/>
        </w:rPr>
      </w:pPr>
      <w:r w:rsidRPr="002600EC">
        <w:rPr>
          <w:b/>
          <w:i/>
          <w:color w:val="2A231F" w:themeColor="text2" w:themeShade="BF"/>
          <w:sz w:val="24"/>
          <w:szCs w:val="24"/>
        </w:rPr>
        <w:t>(Procesi rada podložni korupciji)</w:t>
      </w:r>
    </w:p>
    <w:p w:rsidR="001938FF" w:rsidRPr="002600EC" w:rsidRDefault="001938FF" w:rsidP="00D12F5A">
      <w:pPr>
        <w:pStyle w:val="Bezproreda"/>
        <w:jc w:val="center"/>
        <w:rPr>
          <w:b/>
          <w:i/>
          <w:color w:val="2A231F" w:themeColor="text2" w:themeShade="BF"/>
          <w:sz w:val="24"/>
          <w:szCs w:val="24"/>
        </w:rPr>
      </w:pPr>
    </w:p>
    <w:p w:rsidR="00D12F5A" w:rsidRPr="002600EC" w:rsidRDefault="00D12F5A" w:rsidP="00720826">
      <w:pPr>
        <w:spacing w:after="120" w:line="240" w:lineRule="auto"/>
        <w:jc w:val="both"/>
        <w:rPr>
          <w:rFonts w:cstheme="minorHAnsi"/>
          <w:color w:val="2A231F" w:themeColor="text2" w:themeShade="BF"/>
          <w:sz w:val="24"/>
          <w:szCs w:val="24"/>
        </w:rPr>
      </w:pPr>
      <w:r w:rsidRPr="002600EC">
        <w:rPr>
          <w:rFonts w:cstheme="minorHAnsi"/>
          <w:color w:val="2A231F" w:themeColor="text2" w:themeShade="BF"/>
          <w:sz w:val="24"/>
          <w:szCs w:val="24"/>
        </w:rPr>
        <w:t>Procesi rada koji se prepoznaju kao procesi koji imaju visok n</w:t>
      </w:r>
      <w:r w:rsidR="00DB791A" w:rsidRPr="002600EC">
        <w:rPr>
          <w:rFonts w:cstheme="minorHAnsi"/>
          <w:color w:val="2A231F" w:themeColor="text2" w:themeShade="BF"/>
          <w:sz w:val="24"/>
          <w:szCs w:val="24"/>
        </w:rPr>
        <w:t>ivo rizika za nastanak korupcije u</w:t>
      </w:r>
      <w:r w:rsidR="00895A6F" w:rsidRPr="002600EC">
        <w:rPr>
          <w:rFonts w:cstheme="minorHAnsi"/>
          <w:color w:val="2A231F" w:themeColor="text2" w:themeShade="BF"/>
          <w:sz w:val="24"/>
          <w:szCs w:val="24"/>
        </w:rPr>
        <w:t xml:space="preserve">  Zdravstvenoj u</w:t>
      </w:r>
      <w:r w:rsidRPr="002600EC">
        <w:rPr>
          <w:rFonts w:cstheme="minorHAnsi"/>
          <w:color w:val="2A231F" w:themeColor="text2" w:themeShade="BF"/>
          <w:sz w:val="24"/>
          <w:szCs w:val="24"/>
        </w:rPr>
        <w:t>stanovi  su:</w:t>
      </w:r>
    </w:p>
    <w:p w:rsidR="0098076D" w:rsidRPr="002600EC" w:rsidRDefault="0098076D" w:rsidP="00720826">
      <w:pPr>
        <w:pStyle w:val="Odlomakpopisa"/>
        <w:numPr>
          <w:ilvl w:val="0"/>
          <w:numId w:val="8"/>
        </w:numPr>
        <w:spacing w:after="120" w:line="240" w:lineRule="auto"/>
        <w:jc w:val="both"/>
        <w:rPr>
          <w:rFonts w:cstheme="minorHAnsi"/>
          <w:color w:val="2A231F" w:themeColor="text2" w:themeShade="BF"/>
          <w:sz w:val="24"/>
          <w:szCs w:val="24"/>
        </w:rPr>
      </w:pPr>
      <w:r w:rsidRPr="002600EC">
        <w:rPr>
          <w:rFonts w:cstheme="minorHAnsi"/>
          <w:color w:val="2A231F" w:themeColor="text2" w:themeShade="BF"/>
          <w:sz w:val="24"/>
          <w:szCs w:val="24"/>
        </w:rPr>
        <w:t>Nabavk</w:t>
      </w:r>
      <w:r w:rsidR="001938FF" w:rsidRPr="002600EC">
        <w:rPr>
          <w:rFonts w:cstheme="minorHAnsi"/>
          <w:color w:val="2A231F" w:themeColor="text2" w:themeShade="BF"/>
          <w:sz w:val="24"/>
          <w:szCs w:val="24"/>
        </w:rPr>
        <w:t>a</w:t>
      </w:r>
      <w:r w:rsidRPr="002600EC">
        <w:rPr>
          <w:rFonts w:cstheme="minorHAnsi"/>
          <w:color w:val="2A231F" w:themeColor="text2" w:themeShade="BF"/>
          <w:sz w:val="24"/>
          <w:szCs w:val="24"/>
        </w:rPr>
        <w:t xml:space="preserve"> materijala, o</w:t>
      </w:r>
      <w:r w:rsidR="00895A6F" w:rsidRPr="002600EC">
        <w:rPr>
          <w:rFonts w:cstheme="minorHAnsi"/>
          <w:color w:val="2A231F" w:themeColor="text2" w:themeShade="BF"/>
          <w:sz w:val="24"/>
          <w:szCs w:val="24"/>
        </w:rPr>
        <w:t>preme i usluga  za rad Zdravstvene u</w:t>
      </w:r>
      <w:r w:rsidRPr="002600EC">
        <w:rPr>
          <w:rFonts w:cstheme="minorHAnsi"/>
          <w:color w:val="2A231F" w:themeColor="text2" w:themeShade="BF"/>
          <w:sz w:val="24"/>
          <w:szCs w:val="24"/>
        </w:rPr>
        <w:t>stanove</w:t>
      </w:r>
    </w:p>
    <w:p w:rsidR="006D668F" w:rsidRPr="002600EC" w:rsidRDefault="006D668F" w:rsidP="00D12F5A">
      <w:pPr>
        <w:pStyle w:val="Odlomakpopisa"/>
        <w:numPr>
          <w:ilvl w:val="0"/>
          <w:numId w:val="8"/>
        </w:numPr>
        <w:jc w:val="both"/>
        <w:rPr>
          <w:rFonts w:cstheme="minorHAnsi"/>
          <w:color w:val="2A231F" w:themeColor="text2" w:themeShade="BF"/>
          <w:sz w:val="24"/>
          <w:szCs w:val="24"/>
        </w:rPr>
      </w:pPr>
      <w:r w:rsidRPr="002600EC">
        <w:rPr>
          <w:rFonts w:cstheme="minorHAnsi"/>
          <w:color w:val="2A231F" w:themeColor="text2" w:themeShade="BF"/>
          <w:sz w:val="24"/>
          <w:szCs w:val="24"/>
        </w:rPr>
        <w:t>Ugovaranje za pružanja usluga zdravstvene zaštite</w:t>
      </w:r>
    </w:p>
    <w:p w:rsidR="006D668F" w:rsidRPr="002600EC" w:rsidRDefault="00D12F5A" w:rsidP="00D12F5A">
      <w:pPr>
        <w:pStyle w:val="Odlomakpopisa"/>
        <w:numPr>
          <w:ilvl w:val="0"/>
          <w:numId w:val="8"/>
        </w:numPr>
        <w:jc w:val="both"/>
        <w:rPr>
          <w:rFonts w:cstheme="minorHAnsi"/>
          <w:color w:val="2A231F" w:themeColor="text2" w:themeShade="BF"/>
          <w:sz w:val="24"/>
          <w:szCs w:val="24"/>
        </w:rPr>
      </w:pPr>
      <w:r w:rsidRPr="002600EC">
        <w:rPr>
          <w:rFonts w:cstheme="minorHAnsi"/>
          <w:color w:val="2A231F" w:themeColor="text2" w:themeShade="BF"/>
          <w:sz w:val="24"/>
          <w:szCs w:val="24"/>
        </w:rPr>
        <w:t>Pružanje z</w:t>
      </w:r>
      <w:r w:rsidR="00BC2C12" w:rsidRPr="002600EC">
        <w:rPr>
          <w:rFonts w:cstheme="minorHAnsi"/>
          <w:color w:val="2A231F" w:themeColor="text2" w:themeShade="BF"/>
          <w:sz w:val="24"/>
          <w:szCs w:val="24"/>
        </w:rPr>
        <w:t>dravstvenih usluga pacijentima</w:t>
      </w:r>
    </w:p>
    <w:p w:rsidR="00895A6F" w:rsidRPr="002600EC" w:rsidRDefault="00895A6F" w:rsidP="00895A6F">
      <w:pPr>
        <w:pStyle w:val="Odlomakpopisa"/>
        <w:numPr>
          <w:ilvl w:val="0"/>
          <w:numId w:val="8"/>
        </w:num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Propisivanje lijekova sa esencijalne liste </w:t>
      </w:r>
      <w:r w:rsidR="00546CE9" w:rsidRPr="002600EC">
        <w:rPr>
          <w:rFonts w:cstheme="minorHAnsi"/>
          <w:color w:val="2A231F" w:themeColor="text2" w:themeShade="BF"/>
          <w:sz w:val="24"/>
          <w:szCs w:val="24"/>
        </w:rPr>
        <w:t xml:space="preserve">lijekova, propisivanje i izdavanje  ortopedskih i drugih pomagala </w:t>
      </w:r>
    </w:p>
    <w:p w:rsidR="006D668F" w:rsidRPr="002600EC" w:rsidRDefault="00D12F5A" w:rsidP="00D12F5A">
      <w:pPr>
        <w:pStyle w:val="Odlomakpopisa"/>
        <w:numPr>
          <w:ilvl w:val="0"/>
          <w:numId w:val="8"/>
        </w:numPr>
        <w:jc w:val="both"/>
        <w:rPr>
          <w:rFonts w:cstheme="minorHAnsi"/>
          <w:color w:val="2A231F" w:themeColor="text2" w:themeShade="BF"/>
          <w:sz w:val="24"/>
          <w:szCs w:val="24"/>
        </w:rPr>
      </w:pPr>
      <w:r w:rsidRPr="002600EC">
        <w:rPr>
          <w:rFonts w:cstheme="minorHAnsi"/>
          <w:color w:val="2A231F" w:themeColor="text2" w:themeShade="BF"/>
          <w:sz w:val="24"/>
          <w:szCs w:val="24"/>
        </w:rPr>
        <w:t>Izmirivanje obaveza</w:t>
      </w:r>
      <w:r w:rsidR="00DB791A" w:rsidRPr="002600EC">
        <w:rPr>
          <w:rFonts w:cstheme="minorHAnsi"/>
          <w:color w:val="2A231F" w:themeColor="text2" w:themeShade="BF"/>
          <w:sz w:val="24"/>
          <w:szCs w:val="24"/>
        </w:rPr>
        <w:t xml:space="preserve"> </w:t>
      </w:r>
      <w:r w:rsidR="00895A6F" w:rsidRPr="002600EC">
        <w:rPr>
          <w:rFonts w:cstheme="minorHAnsi"/>
          <w:color w:val="2A231F" w:themeColor="text2" w:themeShade="BF"/>
          <w:sz w:val="24"/>
          <w:szCs w:val="24"/>
        </w:rPr>
        <w:t>Zdravstvene u</w:t>
      </w:r>
      <w:r w:rsidRPr="002600EC">
        <w:rPr>
          <w:rFonts w:cstheme="minorHAnsi"/>
          <w:color w:val="2A231F" w:themeColor="text2" w:themeShade="BF"/>
          <w:sz w:val="24"/>
          <w:szCs w:val="24"/>
        </w:rPr>
        <w:t>stanove</w:t>
      </w:r>
      <w:r w:rsidR="00DB791A" w:rsidRPr="002600EC">
        <w:rPr>
          <w:rFonts w:cstheme="minorHAnsi"/>
          <w:color w:val="2A231F" w:themeColor="text2" w:themeShade="BF"/>
          <w:sz w:val="24"/>
          <w:szCs w:val="24"/>
        </w:rPr>
        <w:t xml:space="preserve"> prema dobavljačima</w:t>
      </w:r>
      <w:r w:rsidRPr="002600EC">
        <w:rPr>
          <w:rFonts w:cstheme="minorHAnsi"/>
          <w:color w:val="2A231F" w:themeColor="text2" w:themeShade="BF"/>
          <w:sz w:val="24"/>
          <w:szCs w:val="24"/>
        </w:rPr>
        <w:t xml:space="preserve"> </w:t>
      </w:r>
    </w:p>
    <w:p w:rsidR="006D668F" w:rsidRPr="002600EC" w:rsidRDefault="00D12F5A" w:rsidP="00D12F5A">
      <w:pPr>
        <w:pStyle w:val="Odlomakpopisa"/>
        <w:numPr>
          <w:ilvl w:val="0"/>
          <w:numId w:val="8"/>
        </w:num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Upravljanje ljudskim resursima </w:t>
      </w:r>
    </w:p>
    <w:p w:rsidR="006D668F" w:rsidRPr="002600EC" w:rsidRDefault="00D12F5A" w:rsidP="00D12F5A">
      <w:pPr>
        <w:pStyle w:val="Odlomakpopisa"/>
        <w:numPr>
          <w:ilvl w:val="0"/>
          <w:numId w:val="8"/>
        </w:numPr>
        <w:jc w:val="both"/>
        <w:rPr>
          <w:rFonts w:cstheme="minorHAnsi"/>
          <w:color w:val="2A231F" w:themeColor="text2" w:themeShade="BF"/>
          <w:sz w:val="24"/>
          <w:szCs w:val="24"/>
        </w:rPr>
      </w:pPr>
      <w:r w:rsidRPr="002600EC">
        <w:rPr>
          <w:rFonts w:cstheme="minorHAnsi"/>
          <w:color w:val="2A231F" w:themeColor="text2" w:themeShade="BF"/>
          <w:sz w:val="24"/>
          <w:szCs w:val="24"/>
        </w:rPr>
        <w:t>Zaštita podataka pacijenata</w:t>
      </w:r>
    </w:p>
    <w:p w:rsidR="006D668F"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lastRenderedPageBreak/>
        <w:t>Za svaki  navedeni proc</w:t>
      </w:r>
      <w:r w:rsidR="00895A6F" w:rsidRPr="002600EC">
        <w:rPr>
          <w:rFonts w:cstheme="minorHAnsi"/>
          <w:color w:val="2A231F" w:themeColor="text2" w:themeShade="BF"/>
          <w:sz w:val="24"/>
          <w:szCs w:val="24"/>
        </w:rPr>
        <w:t>es rada iz stava 1. ovog člana Zdravstvena u</w:t>
      </w:r>
      <w:r w:rsidRPr="002600EC">
        <w:rPr>
          <w:rFonts w:cstheme="minorHAnsi"/>
          <w:color w:val="2A231F" w:themeColor="text2" w:themeShade="BF"/>
          <w:sz w:val="24"/>
          <w:szCs w:val="24"/>
        </w:rPr>
        <w:t xml:space="preserve">stanova će u roku od 6 mjeseci od usvajanja ovog Pravilnika donijeti nove ili uskladiti postojeće procedure kojima će se bliže definisati oblici i načini </w:t>
      </w:r>
      <w:r w:rsidR="001040B9" w:rsidRPr="002600EC">
        <w:rPr>
          <w:rFonts w:cstheme="minorHAnsi"/>
          <w:color w:val="2A231F" w:themeColor="text2" w:themeShade="BF"/>
          <w:sz w:val="24"/>
          <w:szCs w:val="24"/>
        </w:rPr>
        <w:t xml:space="preserve">izvršenja </w:t>
      </w:r>
      <w:r w:rsidRPr="002600EC">
        <w:rPr>
          <w:rFonts w:cstheme="minorHAnsi"/>
          <w:color w:val="2A231F" w:themeColor="text2" w:themeShade="BF"/>
          <w:sz w:val="24"/>
          <w:szCs w:val="24"/>
        </w:rPr>
        <w:t xml:space="preserve">potencijalnih rizičnih radnjih </w:t>
      </w:r>
      <w:r w:rsidR="00D45C0F" w:rsidRPr="002600EC">
        <w:rPr>
          <w:rFonts w:cstheme="minorHAnsi"/>
          <w:color w:val="2A231F" w:themeColor="text2" w:themeShade="BF"/>
          <w:sz w:val="24"/>
          <w:szCs w:val="24"/>
        </w:rPr>
        <w:t xml:space="preserve">i ponašanja </w:t>
      </w:r>
      <w:r w:rsidR="00546CE9" w:rsidRPr="002600EC">
        <w:rPr>
          <w:rFonts w:cstheme="minorHAnsi"/>
          <w:color w:val="2A231F" w:themeColor="text2" w:themeShade="BF"/>
          <w:sz w:val="24"/>
          <w:szCs w:val="24"/>
        </w:rPr>
        <w:t>radnika</w:t>
      </w:r>
      <w:r w:rsidR="001040B9" w:rsidRPr="002600EC">
        <w:rPr>
          <w:rFonts w:cstheme="minorHAnsi"/>
          <w:color w:val="2A231F" w:themeColor="text2" w:themeShade="BF"/>
          <w:sz w:val="24"/>
          <w:szCs w:val="24"/>
        </w:rPr>
        <w:t xml:space="preserve"> </w:t>
      </w:r>
      <w:r w:rsidRPr="002600EC">
        <w:rPr>
          <w:rFonts w:cstheme="minorHAnsi"/>
          <w:color w:val="2A231F" w:themeColor="text2" w:themeShade="BF"/>
          <w:sz w:val="24"/>
          <w:szCs w:val="24"/>
        </w:rPr>
        <w:t xml:space="preserve">koja mogu ukazati na </w:t>
      </w:r>
      <w:r w:rsidR="001040B9" w:rsidRPr="002600EC">
        <w:rPr>
          <w:rFonts w:cstheme="minorHAnsi"/>
          <w:color w:val="2A231F" w:themeColor="text2" w:themeShade="BF"/>
          <w:sz w:val="24"/>
          <w:szCs w:val="24"/>
        </w:rPr>
        <w:t xml:space="preserve">postojanje </w:t>
      </w:r>
      <w:r w:rsidR="006D668F" w:rsidRPr="002600EC">
        <w:rPr>
          <w:rFonts w:cstheme="minorHAnsi"/>
          <w:color w:val="2A231F" w:themeColor="text2" w:themeShade="BF"/>
          <w:sz w:val="24"/>
          <w:szCs w:val="24"/>
        </w:rPr>
        <w:t>korupcij</w:t>
      </w:r>
      <w:r w:rsidR="00720826" w:rsidRPr="002600EC">
        <w:rPr>
          <w:rFonts w:cstheme="minorHAnsi"/>
          <w:color w:val="2A231F" w:themeColor="text2" w:themeShade="BF"/>
          <w:sz w:val="24"/>
          <w:szCs w:val="24"/>
        </w:rPr>
        <w:t>e.</w:t>
      </w:r>
      <w:r w:rsidR="006D668F" w:rsidRPr="002600EC">
        <w:rPr>
          <w:rFonts w:cstheme="minorHAnsi"/>
          <w:color w:val="2A231F" w:themeColor="text2" w:themeShade="BF"/>
          <w:sz w:val="24"/>
          <w:szCs w:val="24"/>
        </w:rPr>
        <w:t xml:space="preserve"> </w:t>
      </w:r>
    </w:p>
    <w:p w:rsidR="000D50DE" w:rsidRPr="002600EC" w:rsidRDefault="00B947E2" w:rsidP="00546CE9">
      <w:pPr>
        <w:jc w:val="both"/>
        <w:rPr>
          <w:rFonts w:cstheme="minorHAnsi"/>
          <w:i/>
          <w:color w:val="2A231F" w:themeColor="text2" w:themeShade="BF"/>
          <w:sz w:val="24"/>
          <w:szCs w:val="24"/>
        </w:rPr>
      </w:pPr>
      <w:r>
        <w:rPr>
          <w:rFonts w:cstheme="minorHAnsi"/>
          <w:i/>
          <w:color w:val="2A231F" w:themeColor="text2" w:themeShade="BF"/>
          <w:sz w:val="24"/>
          <w:szCs w:val="24"/>
          <w:u w:val="single"/>
        </w:rPr>
        <w:t>Primjer</w:t>
      </w:r>
      <w:r>
        <w:rPr>
          <w:rFonts w:cstheme="minorHAnsi"/>
          <w:i/>
          <w:color w:val="2A231F" w:themeColor="text2" w:themeShade="BF"/>
          <w:sz w:val="24"/>
          <w:szCs w:val="24"/>
        </w:rPr>
        <w:t xml:space="preserve">: </w:t>
      </w:r>
      <w:r w:rsidR="00895A6F" w:rsidRPr="002600EC">
        <w:rPr>
          <w:rFonts w:cstheme="minorHAnsi"/>
          <w:i/>
          <w:color w:val="2A231F" w:themeColor="text2" w:themeShade="BF"/>
          <w:sz w:val="24"/>
          <w:szCs w:val="24"/>
        </w:rPr>
        <w:t>Zdravstvena u</w:t>
      </w:r>
      <w:r w:rsidR="00720826" w:rsidRPr="002600EC">
        <w:rPr>
          <w:rFonts w:cstheme="minorHAnsi"/>
          <w:i/>
          <w:color w:val="2A231F" w:themeColor="text2" w:themeShade="BF"/>
          <w:sz w:val="24"/>
          <w:szCs w:val="24"/>
        </w:rPr>
        <w:t>stanova će</w:t>
      </w:r>
      <w:r>
        <w:rPr>
          <w:rFonts w:cstheme="minorHAnsi"/>
          <w:i/>
          <w:color w:val="2A231F" w:themeColor="text2" w:themeShade="BF"/>
          <w:sz w:val="24"/>
          <w:szCs w:val="24"/>
        </w:rPr>
        <w:t xml:space="preserve"> donijeti akt kojim će se</w:t>
      </w:r>
      <w:r w:rsidR="00720826" w:rsidRPr="002600EC">
        <w:rPr>
          <w:rFonts w:cstheme="minorHAnsi"/>
          <w:i/>
          <w:color w:val="2A231F" w:themeColor="text2" w:themeShade="BF"/>
          <w:sz w:val="24"/>
          <w:szCs w:val="24"/>
        </w:rPr>
        <w:t xml:space="preserve"> </w:t>
      </w:r>
      <w:r>
        <w:rPr>
          <w:rFonts w:cstheme="minorHAnsi"/>
          <w:i/>
          <w:color w:val="2A231F" w:themeColor="text2" w:themeShade="BF"/>
          <w:sz w:val="24"/>
          <w:szCs w:val="24"/>
        </w:rPr>
        <w:t>definisati saradnja</w:t>
      </w:r>
      <w:r w:rsidR="007B29AC" w:rsidRPr="002600EC">
        <w:rPr>
          <w:rFonts w:cstheme="minorHAnsi"/>
          <w:i/>
          <w:color w:val="2A231F" w:themeColor="text2" w:themeShade="BF"/>
          <w:sz w:val="24"/>
          <w:szCs w:val="24"/>
        </w:rPr>
        <w:t xml:space="preserve"> (način posjete, </w:t>
      </w:r>
      <w:r>
        <w:rPr>
          <w:rFonts w:cstheme="minorHAnsi"/>
          <w:i/>
          <w:color w:val="2A231F" w:themeColor="text2" w:themeShade="BF"/>
          <w:sz w:val="24"/>
          <w:szCs w:val="24"/>
        </w:rPr>
        <w:t>način komunikacije sa ljekarima i menadžmentom, prezentacije proizvoda</w:t>
      </w:r>
      <w:r w:rsidR="007B29AC" w:rsidRPr="002600EC">
        <w:rPr>
          <w:rFonts w:cstheme="minorHAnsi"/>
          <w:i/>
          <w:color w:val="2A231F" w:themeColor="text2" w:themeShade="BF"/>
          <w:sz w:val="24"/>
          <w:szCs w:val="24"/>
        </w:rPr>
        <w:t xml:space="preserve"> i sl.) sa  predstavnicima farmaceutskih kuća </w:t>
      </w:r>
      <w:r w:rsidR="006D668F" w:rsidRPr="002600EC">
        <w:rPr>
          <w:rFonts w:cstheme="minorHAnsi"/>
          <w:i/>
          <w:color w:val="2A231F" w:themeColor="text2" w:themeShade="BF"/>
          <w:sz w:val="24"/>
          <w:szCs w:val="24"/>
        </w:rPr>
        <w:t>.</w:t>
      </w:r>
      <w:r w:rsidR="00D12F5A" w:rsidRPr="002600EC">
        <w:rPr>
          <w:rFonts w:cstheme="minorHAnsi"/>
          <w:i/>
          <w:color w:val="2A231F" w:themeColor="text2" w:themeShade="BF"/>
          <w:sz w:val="24"/>
          <w:szCs w:val="24"/>
        </w:rPr>
        <w:t xml:space="preserve"> </w:t>
      </w:r>
    </w:p>
    <w:p w:rsidR="00D45C0F" w:rsidRPr="002600EC" w:rsidRDefault="00D45C0F" w:rsidP="00D45C0F">
      <w:pPr>
        <w:pStyle w:val="Bezproreda"/>
        <w:jc w:val="center"/>
        <w:rPr>
          <w:rStyle w:val="BezproredaChar"/>
          <w:b/>
          <w:i/>
          <w:color w:val="2A231F" w:themeColor="text2" w:themeShade="BF"/>
          <w:sz w:val="24"/>
          <w:szCs w:val="24"/>
        </w:rPr>
      </w:pPr>
      <w:r w:rsidRPr="002600EC">
        <w:rPr>
          <w:rFonts w:cstheme="minorHAnsi"/>
          <w:b/>
          <w:i/>
          <w:color w:val="2A231F" w:themeColor="text2" w:themeShade="BF"/>
          <w:sz w:val="24"/>
          <w:szCs w:val="24"/>
        </w:rPr>
        <w:t>Čla</w:t>
      </w:r>
      <w:r w:rsidR="00F32965" w:rsidRPr="002600EC">
        <w:rPr>
          <w:rStyle w:val="BezproredaChar"/>
          <w:b/>
          <w:i/>
          <w:color w:val="2A231F" w:themeColor="text2" w:themeShade="BF"/>
          <w:sz w:val="24"/>
          <w:szCs w:val="24"/>
        </w:rPr>
        <w:t>n 9</w:t>
      </w:r>
      <w:r w:rsidRPr="002600EC">
        <w:rPr>
          <w:rStyle w:val="BezproredaChar"/>
          <w:b/>
          <w:i/>
          <w:color w:val="2A231F" w:themeColor="text2" w:themeShade="BF"/>
          <w:sz w:val="24"/>
          <w:szCs w:val="24"/>
        </w:rPr>
        <w:t>.</w:t>
      </w:r>
    </w:p>
    <w:p w:rsidR="00D45C0F" w:rsidRPr="002600EC" w:rsidRDefault="00D45C0F" w:rsidP="00D45C0F">
      <w:pPr>
        <w:pStyle w:val="Bezproreda"/>
        <w:jc w:val="center"/>
        <w:rPr>
          <w:color w:val="2A231F" w:themeColor="text2" w:themeShade="BF"/>
          <w:sz w:val="24"/>
          <w:szCs w:val="24"/>
        </w:rPr>
      </w:pPr>
    </w:p>
    <w:p w:rsidR="00D12F5A"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Procedure </w:t>
      </w:r>
      <w:r w:rsidRPr="002600EC">
        <w:rPr>
          <w:rFonts w:cstheme="minorHAnsi"/>
          <w:b/>
          <w:color w:val="2A231F" w:themeColor="text2" w:themeShade="BF"/>
          <w:sz w:val="24"/>
          <w:szCs w:val="24"/>
        </w:rPr>
        <w:t xml:space="preserve">u oblasti </w:t>
      </w:r>
      <w:r w:rsidR="00720826" w:rsidRPr="002600EC">
        <w:rPr>
          <w:rFonts w:cstheme="minorHAnsi"/>
          <w:b/>
          <w:color w:val="2A231F" w:themeColor="text2" w:themeShade="BF"/>
          <w:sz w:val="24"/>
          <w:szCs w:val="24"/>
        </w:rPr>
        <w:t xml:space="preserve">nabavke materijala, opreme i usluga  za rad </w:t>
      </w:r>
      <w:r w:rsidR="00895A6F" w:rsidRPr="002600EC">
        <w:rPr>
          <w:rFonts w:cstheme="minorHAnsi"/>
          <w:b/>
          <w:color w:val="2A231F" w:themeColor="text2" w:themeShade="BF"/>
          <w:sz w:val="24"/>
          <w:szCs w:val="24"/>
        </w:rPr>
        <w:t xml:space="preserve">Zdravstvene </w:t>
      </w:r>
      <w:r w:rsidR="00720826" w:rsidRPr="002600EC">
        <w:rPr>
          <w:rFonts w:cstheme="minorHAnsi"/>
          <w:b/>
          <w:color w:val="2A231F" w:themeColor="text2" w:themeShade="BF"/>
          <w:sz w:val="24"/>
          <w:szCs w:val="24"/>
        </w:rPr>
        <w:t>ustanove</w:t>
      </w:r>
      <w:r w:rsidRPr="002600EC">
        <w:rPr>
          <w:rFonts w:cstheme="minorHAnsi"/>
          <w:color w:val="2A231F" w:themeColor="text2" w:themeShade="BF"/>
          <w:sz w:val="24"/>
          <w:szCs w:val="24"/>
        </w:rPr>
        <w:t>, te izmirivanja obaveza prema dobavljačima će između ostalog osigurati dosljednu primjenu propisa o javnim nabavkama, transparentn</w:t>
      </w:r>
      <w:r w:rsidR="001F418F" w:rsidRPr="002600EC">
        <w:rPr>
          <w:rFonts w:cstheme="minorHAnsi"/>
          <w:color w:val="2A231F" w:themeColor="text2" w:themeShade="BF"/>
          <w:sz w:val="24"/>
          <w:szCs w:val="24"/>
        </w:rPr>
        <w:t>ost u provođenju svih postupaka</w:t>
      </w:r>
      <w:r w:rsidRPr="002600EC">
        <w:rPr>
          <w:rFonts w:cstheme="minorHAnsi"/>
          <w:color w:val="2A231F" w:themeColor="text2" w:themeShade="BF"/>
          <w:sz w:val="24"/>
          <w:szCs w:val="24"/>
        </w:rPr>
        <w:t xml:space="preserve"> nabavki, nepreferentnost u izmirivanju obaveza prema dobavljačima, onemogućiti praksu lobiranja ljekara od strane  farmaceutskih kuća u vezi propisivanja i korištenja lijekova i ortopedskih </w:t>
      </w:r>
      <w:r w:rsidR="00546CE9" w:rsidRPr="002600EC">
        <w:rPr>
          <w:rFonts w:cstheme="minorHAnsi"/>
          <w:color w:val="2A231F" w:themeColor="text2" w:themeShade="BF"/>
          <w:sz w:val="24"/>
          <w:szCs w:val="24"/>
        </w:rPr>
        <w:t xml:space="preserve">i drugih </w:t>
      </w:r>
      <w:r w:rsidRPr="002600EC">
        <w:rPr>
          <w:rFonts w:cstheme="minorHAnsi"/>
          <w:color w:val="2A231F" w:themeColor="text2" w:themeShade="BF"/>
          <w:sz w:val="24"/>
          <w:szCs w:val="24"/>
        </w:rPr>
        <w:t>pomagala</w:t>
      </w:r>
      <w:r w:rsidR="00B947E2">
        <w:rPr>
          <w:rFonts w:cstheme="minorHAnsi"/>
          <w:color w:val="2A231F" w:themeColor="text2" w:themeShade="BF"/>
          <w:sz w:val="24"/>
          <w:szCs w:val="24"/>
        </w:rPr>
        <w:t>.</w:t>
      </w:r>
      <w:r w:rsidRPr="002600EC">
        <w:rPr>
          <w:rFonts w:cstheme="minorHAnsi"/>
          <w:color w:val="2A231F" w:themeColor="text2" w:themeShade="BF"/>
          <w:sz w:val="24"/>
          <w:szCs w:val="24"/>
        </w:rPr>
        <w:t xml:space="preserve"> Ugovori o javnim nabavkama sa eventualnim anek</w:t>
      </w:r>
      <w:r w:rsidR="00B947E2">
        <w:rPr>
          <w:rFonts w:cstheme="minorHAnsi"/>
          <w:color w:val="2A231F" w:themeColor="text2" w:themeShade="BF"/>
          <w:sz w:val="24"/>
          <w:szCs w:val="24"/>
        </w:rPr>
        <w:t xml:space="preserve">sima će se redovno </w:t>
      </w:r>
      <w:r w:rsidRPr="002600EC">
        <w:rPr>
          <w:rFonts w:cstheme="minorHAnsi"/>
          <w:color w:val="2A231F" w:themeColor="text2" w:themeShade="BF"/>
          <w:sz w:val="24"/>
          <w:szCs w:val="24"/>
        </w:rPr>
        <w:t xml:space="preserve"> ob</w:t>
      </w:r>
      <w:r w:rsidR="00895A6F" w:rsidRPr="002600EC">
        <w:rPr>
          <w:rFonts w:cstheme="minorHAnsi"/>
          <w:color w:val="2A231F" w:themeColor="text2" w:themeShade="BF"/>
          <w:sz w:val="24"/>
          <w:szCs w:val="24"/>
        </w:rPr>
        <w:t>javljivati na web stranici Zdravstvene u</w:t>
      </w:r>
      <w:r w:rsidRPr="002600EC">
        <w:rPr>
          <w:rFonts w:cstheme="minorHAnsi"/>
          <w:color w:val="2A231F" w:themeColor="text2" w:themeShade="BF"/>
          <w:sz w:val="24"/>
          <w:szCs w:val="24"/>
        </w:rPr>
        <w:t>stanove.</w:t>
      </w:r>
    </w:p>
    <w:p w:rsidR="007B29AC" w:rsidRPr="002600EC" w:rsidRDefault="007B29AC" w:rsidP="00FE3903">
      <w:pPr>
        <w:jc w:val="both"/>
        <w:rPr>
          <w:color w:val="2A231F" w:themeColor="text2" w:themeShade="BF"/>
          <w:sz w:val="24"/>
          <w:szCs w:val="24"/>
        </w:rPr>
      </w:pPr>
      <w:r w:rsidRPr="002600EC">
        <w:rPr>
          <w:color w:val="2A231F" w:themeColor="text2" w:themeShade="BF"/>
          <w:sz w:val="24"/>
          <w:szCs w:val="24"/>
        </w:rPr>
        <w:t xml:space="preserve">U cilju prevencije korupcije </w:t>
      </w:r>
      <w:r w:rsidRPr="002600EC">
        <w:rPr>
          <w:b/>
          <w:color w:val="2A231F" w:themeColor="text2" w:themeShade="BF"/>
          <w:sz w:val="24"/>
          <w:szCs w:val="24"/>
        </w:rPr>
        <w:t>kod pružanja zdravstvenih usluga</w:t>
      </w:r>
      <w:r w:rsidRPr="002600EC">
        <w:rPr>
          <w:color w:val="2A231F" w:themeColor="text2" w:themeShade="BF"/>
          <w:sz w:val="24"/>
          <w:szCs w:val="24"/>
        </w:rPr>
        <w:t>, procedurama iz člana 8. stav 2. bliže će se definis</w:t>
      </w:r>
      <w:r w:rsidR="00895A6F" w:rsidRPr="002600EC">
        <w:rPr>
          <w:color w:val="2A231F" w:themeColor="text2" w:themeShade="BF"/>
          <w:sz w:val="24"/>
          <w:szCs w:val="24"/>
        </w:rPr>
        <w:t>ati radnje i ponašanja radnika Zdravstvene u</w:t>
      </w:r>
      <w:r w:rsidRPr="002600EC">
        <w:rPr>
          <w:color w:val="2A231F" w:themeColor="text2" w:themeShade="BF"/>
          <w:sz w:val="24"/>
          <w:szCs w:val="24"/>
        </w:rPr>
        <w:t>stanove kojima se prevenira, sprečava i sankcioniše svako ponašanje koje onemogućava, otežava ili uslovljava  ostvarivanje prava pacijenata na zdravstvene usluge (klijentelizam, nepotizam</w:t>
      </w:r>
      <w:r w:rsidR="00FE3903" w:rsidRPr="002600EC">
        <w:rPr>
          <w:color w:val="2A231F" w:themeColor="text2" w:themeShade="BF"/>
          <w:sz w:val="24"/>
          <w:szCs w:val="24"/>
        </w:rPr>
        <w:t xml:space="preserve"> i favorizovanje</w:t>
      </w:r>
      <w:r w:rsidRPr="002600EC">
        <w:rPr>
          <w:color w:val="2A231F" w:themeColor="text2" w:themeShade="BF"/>
          <w:sz w:val="24"/>
          <w:szCs w:val="24"/>
        </w:rPr>
        <w:t>)</w:t>
      </w:r>
      <w:r w:rsidR="00895A6F" w:rsidRPr="002600EC">
        <w:rPr>
          <w:color w:val="2A231F" w:themeColor="text2" w:themeShade="BF"/>
          <w:sz w:val="24"/>
          <w:szCs w:val="24"/>
        </w:rPr>
        <w:t>,</w:t>
      </w:r>
      <w:r w:rsidRPr="002600EC">
        <w:rPr>
          <w:color w:val="2A231F" w:themeColor="text2" w:themeShade="BF"/>
          <w:sz w:val="24"/>
          <w:szCs w:val="24"/>
        </w:rPr>
        <w:t xml:space="preserve"> a koje se odnose na pristup dijagnostičk</w:t>
      </w:r>
      <w:r w:rsidR="00FE3903" w:rsidRPr="002600EC">
        <w:rPr>
          <w:color w:val="2A231F" w:themeColor="text2" w:themeShade="BF"/>
          <w:sz w:val="24"/>
          <w:szCs w:val="24"/>
        </w:rPr>
        <w:t>oj</w:t>
      </w:r>
      <w:r w:rsidRPr="002600EC">
        <w:rPr>
          <w:color w:val="2A231F" w:themeColor="text2" w:themeShade="BF"/>
          <w:sz w:val="24"/>
          <w:szCs w:val="24"/>
        </w:rPr>
        <w:t>, sekundarnoj</w:t>
      </w:r>
      <w:r w:rsidR="00FE3903" w:rsidRPr="002600EC">
        <w:rPr>
          <w:color w:val="2A231F" w:themeColor="text2" w:themeShade="BF"/>
          <w:sz w:val="24"/>
          <w:szCs w:val="24"/>
        </w:rPr>
        <w:t>, tercijarnoj</w:t>
      </w:r>
      <w:r w:rsidRPr="002600EC">
        <w:rPr>
          <w:color w:val="2A231F" w:themeColor="text2" w:themeShade="BF"/>
          <w:sz w:val="24"/>
          <w:szCs w:val="24"/>
        </w:rPr>
        <w:t xml:space="preserve"> zaštiti, banjskom liječenju, ortopedskim </w:t>
      </w:r>
      <w:r w:rsidR="00546CE9" w:rsidRPr="002600EC">
        <w:rPr>
          <w:color w:val="2A231F" w:themeColor="text2" w:themeShade="BF"/>
          <w:sz w:val="24"/>
          <w:szCs w:val="24"/>
        </w:rPr>
        <w:t xml:space="preserve">i drugim </w:t>
      </w:r>
      <w:r w:rsidRPr="002600EC">
        <w:rPr>
          <w:color w:val="2A231F" w:themeColor="text2" w:themeShade="BF"/>
          <w:sz w:val="24"/>
          <w:szCs w:val="24"/>
        </w:rPr>
        <w:t>pomagalima i lijekovima sa esencijalne liste, te sprečava sukoba interesa (upućivanja na korištenje usluga privatnih zdravstvenih ustanova  koja su u vlasništvu</w:t>
      </w:r>
      <w:r w:rsidR="00546CE9" w:rsidRPr="002600EC">
        <w:rPr>
          <w:color w:val="2A231F" w:themeColor="text2" w:themeShade="BF"/>
          <w:sz w:val="24"/>
          <w:szCs w:val="24"/>
        </w:rPr>
        <w:t xml:space="preserve"> radnika Zdravstvene ustanove i/ili njima bliskim osobama </w:t>
      </w:r>
      <w:r w:rsidRPr="002600EC">
        <w:rPr>
          <w:color w:val="2A231F" w:themeColor="text2" w:themeShade="BF"/>
          <w:sz w:val="24"/>
          <w:szCs w:val="24"/>
        </w:rPr>
        <w:t xml:space="preserve"> ili u kojima su a</w:t>
      </w:r>
      <w:r w:rsidR="00546CE9" w:rsidRPr="002600EC">
        <w:rPr>
          <w:color w:val="2A231F" w:themeColor="text2" w:themeShade="BF"/>
          <w:sz w:val="24"/>
          <w:szCs w:val="24"/>
        </w:rPr>
        <w:t>ngažovani radnici</w:t>
      </w:r>
      <w:r w:rsidRPr="002600EC">
        <w:rPr>
          <w:color w:val="2A231F" w:themeColor="text2" w:themeShade="BF"/>
          <w:sz w:val="24"/>
          <w:szCs w:val="24"/>
        </w:rPr>
        <w:t xml:space="preserve"> </w:t>
      </w:r>
      <w:r w:rsidR="00895A6F" w:rsidRPr="002600EC">
        <w:rPr>
          <w:color w:val="2A231F" w:themeColor="text2" w:themeShade="BF"/>
          <w:sz w:val="24"/>
          <w:szCs w:val="24"/>
        </w:rPr>
        <w:t xml:space="preserve">Zdravstvene </w:t>
      </w:r>
      <w:r w:rsidRPr="002600EC">
        <w:rPr>
          <w:color w:val="2A231F" w:themeColor="text2" w:themeShade="BF"/>
          <w:sz w:val="24"/>
          <w:szCs w:val="24"/>
        </w:rPr>
        <w:t xml:space="preserve">ustanove). </w:t>
      </w:r>
    </w:p>
    <w:p w:rsidR="007B29AC" w:rsidRPr="002600EC" w:rsidRDefault="007B29AC"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Procedurama u oblasti pružanja zdravstvenih usluga posebno će se utvrditi način sačinjavanja rasporeda odnosno</w:t>
      </w:r>
      <w:r w:rsidR="00B947E2">
        <w:rPr>
          <w:rFonts w:cstheme="minorHAnsi"/>
          <w:color w:val="2A231F" w:themeColor="text2" w:themeShade="BF"/>
          <w:sz w:val="24"/>
          <w:szCs w:val="24"/>
        </w:rPr>
        <w:t>,</w:t>
      </w:r>
      <w:r w:rsidRPr="002600EC">
        <w:rPr>
          <w:rFonts w:cstheme="minorHAnsi"/>
          <w:color w:val="2A231F" w:themeColor="text2" w:themeShade="BF"/>
          <w:sz w:val="24"/>
          <w:szCs w:val="24"/>
        </w:rPr>
        <w:t xml:space="preserve"> naručivanja pacijenata za korištenje pojedinih zdravstvenih usluga na način da se sprije</w:t>
      </w:r>
      <w:r w:rsidR="00FE3903" w:rsidRPr="002600EC">
        <w:rPr>
          <w:rFonts w:cstheme="minorHAnsi"/>
          <w:color w:val="2A231F" w:themeColor="text2" w:themeShade="BF"/>
          <w:sz w:val="24"/>
          <w:szCs w:val="24"/>
        </w:rPr>
        <w:t>č</w:t>
      </w:r>
      <w:r w:rsidRPr="002600EC">
        <w:rPr>
          <w:rFonts w:cstheme="minorHAnsi"/>
          <w:color w:val="2A231F" w:themeColor="text2" w:themeShade="BF"/>
          <w:sz w:val="24"/>
          <w:szCs w:val="24"/>
        </w:rPr>
        <w:t xml:space="preserve">i  bilo kakva mogućnost klijentelizma, nepotizma i favorizovanja pacijenta, te poštivanja istih u realizaciji.  U </w:t>
      </w:r>
      <w:r w:rsidR="00807FF9" w:rsidRPr="002600EC">
        <w:rPr>
          <w:rFonts w:cstheme="minorHAnsi"/>
          <w:color w:val="2A231F" w:themeColor="text2" w:themeShade="BF"/>
          <w:sz w:val="24"/>
          <w:szCs w:val="24"/>
        </w:rPr>
        <w:t>cilju transparentnosti rada Zdravstvene u</w:t>
      </w:r>
      <w:r w:rsidRPr="002600EC">
        <w:rPr>
          <w:rFonts w:cstheme="minorHAnsi"/>
          <w:color w:val="2A231F" w:themeColor="text2" w:themeShade="BF"/>
          <w:sz w:val="24"/>
          <w:szCs w:val="24"/>
        </w:rPr>
        <w:t xml:space="preserve">stanove i prevencije korupcije </w:t>
      </w:r>
      <w:r w:rsidR="00AD23E8" w:rsidRPr="002600EC">
        <w:rPr>
          <w:rFonts w:cstheme="minorHAnsi"/>
          <w:color w:val="2A231F" w:themeColor="text2" w:themeShade="BF"/>
          <w:sz w:val="24"/>
          <w:szCs w:val="24"/>
        </w:rPr>
        <w:t xml:space="preserve">kod pružanja usluga zdravstvene zaštite </w:t>
      </w:r>
      <w:r w:rsidRPr="002600EC">
        <w:rPr>
          <w:rFonts w:cstheme="minorHAnsi"/>
          <w:color w:val="2A231F" w:themeColor="text2" w:themeShade="BF"/>
          <w:sz w:val="24"/>
          <w:szCs w:val="24"/>
        </w:rPr>
        <w:t>uvest će se praksa objavljivanja kriterija i Liste čekanja za korištenj</w:t>
      </w:r>
      <w:r w:rsidR="00807FF9" w:rsidRPr="002600EC">
        <w:rPr>
          <w:rFonts w:cstheme="minorHAnsi"/>
          <w:color w:val="2A231F" w:themeColor="text2" w:themeShade="BF"/>
          <w:sz w:val="24"/>
          <w:szCs w:val="24"/>
        </w:rPr>
        <w:t>e usluga zdravstvene zaštite u Zdravstvenoj ustanovi na web stranici Zdravstvene u</w:t>
      </w:r>
      <w:r w:rsidRPr="002600EC">
        <w:rPr>
          <w:rFonts w:cstheme="minorHAnsi"/>
          <w:color w:val="2A231F" w:themeColor="text2" w:themeShade="BF"/>
          <w:sz w:val="24"/>
          <w:szCs w:val="24"/>
        </w:rPr>
        <w:t>stanove</w:t>
      </w:r>
      <w:r w:rsidR="00AD23E8" w:rsidRPr="002600EC">
        <w:rPr>
          <w:rFonts w:cstheme="minorHAnsi"/>
          <w:color w:val="2A231F" w:themeColor="text2" w:themeShade="BF"/>
          <w:sz w:val="24"/>
          <w:szCs w:val="24"/>
        </w:rPr>
        <w:t>,</w:t>
      </w:r>
      <w:r w:rsidRPr="002600EC">
        <w:rPr>
          <w:rFonts w:cstheme="minorHAnsi"/>
          <w:color w:val="2A231F" w:themeColor="text2" w:themeShade="BF"/>
          <w:sz w:val="24"/>
          <w:szCs w:val="24"/>
        </w:rPr>
        <w:t xml:space="preserve"> pri čemu će se voditi računa o zaštiti prava pacijenta na privatnost.</w:t>
      </w:r>
    </w:p>
    <w:p w:rsidR="00D12F5A" w:rsidRPr="002600EC" w:rsidRDefault="00DB4A21"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Procedure u </w:t>
      </w:r>
      <w:r w:rsidRPr="002600EC">
        <w:rPr>
          <w:rFonts w:cstheme="minorHAnsi"/>
          <w:b/>
          <w:color w:val="2A231F" w:themeColor="text2" w:themeShade="BF"/>
          <w:sz w:val="24"/>
          <w:szCs w:val="24"/>
        </w:rPr>
        <w:t xml:space="preserve">oblasti zapošljavanja, raspoređivanja i unapređivanja </w:t>
      </w:r>
      <w:r w:rsidR="00AD23E8" w:rsidRPr="002600EC">
        <w:rPr>
          <w:rFonts w:cstheme="minorHAnsi"/>
          <w:b/>
          <w:color w:val="2A231F" w:themeColor="text2" w:themeShade="BF"/>
          <w:sz w:val="24"/>
          <w:szCs w:val="24"/>
        </w:rPr>
        <w:t>radnika</w:t>
      </w:r>
      <w:r w:rsidRPr="002600EC">
        <w:rPr>
          <w:rFonts w:cstheme="minorHAnsi"/>
          <w:color w:val="2A231F" w:themeColor="text2" w:themeShade="BF"/>
          <w:sz w:val="24"/>
          <w:szCs w:val="24"/>
        </w:rPr>
        <w:t>,  stručnog usavršavanja  i edukacije će posebno utvrditi način da se isključi i najmanja mogućnost nepotizma, politizma i favorizovan</w:t>
      </w:r>
      <w:r w:rsidR="00AD23E8" w:rsidRPr="002600EC">
        <w:rPr>
          <w:rFonts w:cstheme="minorHAnsi"/>
          <w:color w:val="2A231F" w:themeColor="text2" w:themeShade="BF"/>
          <w:sz w:val="24"/>
          <w:szCs w:val="24"/>
        </w:rPr>
        <w:t>ja kandidata odnosno radnika</w:t>
      </w:r>
      <w:r w:rsidRPr="002600EC">
        <w:rPr>
          <w:rFonts w:cstheme="minorHAnsi"/>
          <w:color w:val="2A231F" w:themeColor="text2" w:themeShade="BF"/>
          <w:sz w:val="24"/>
          <w:szCs w:val="24"/>
        </w:rPr>
        <w:t xml:space="preserve">. </w:t>
      </w:r>
      <w:r w:rsidR="009A6596" w:rsidRPr="002600EC">
        <w:rPr>
          <w:rFonts w:cstheme="minorHAnsi"/>
          <w:color w:val="2A231F" w:themeColor="text2" w:themeShade="BF"/>
          <w:sz w:val="24"/>
          <w:szCs w:val="24"/>
        </w:rPr>
        <w:t xml:space="preserve">Zapošljavanje, dodjeljivanje specijalizacija, </w:t>
      </w:r>
      <w:r w:rsidRPr="002600EC">
        <w:rPr>
          <w:rFonts w:cstheme="minorHAnsi"/>
          <w:color w:val="2A231F" w:themeColor="text2" w:themeShade="BF"/>
          <w:sz w:val="24"/>
          <w:szCs w:val="24"/>
        </w:rPr>
        <w:t xml:space="preserve">stručno usavršavanje </w:t>
      </w:r>
      <w:r w:rsidR="00AD23E8" w:rsidRPr="002600EC">
        <w:rPr>
          <w:rFonts w:cstheme="minorHAnsi"/>
          <w:color w:val="2A231F" w:themeColor="text2" w:themeShade="BF"/>
          <w:sz w:val="24"/>
          <w:szCs w:val="24"/>
        </w:rPr>
        <w:t>i edukacija  radnika</w:t>
      </w:r>
      <w:r w:rsidR="009A6596" w:rsidRPr="002600EC">
        <w:rPr>
          <w:rFonts w:cstheme="minorHAnsi"/>
          <w:color w:val="2A231F" w:themeColor="text2" w:themeShade="BF"/>
          <w:sz w:val="24"/>
          <w:szCs w:val="24"/>
        </w:rPr>
        <w:t xml:space="preserve"> će se vršiti na osnovu raspisanog  internog odnosno javnog konkursa ili poziva koji će </w:t>
      </w:r>
      <w:r w:rsidR="00807FF9" w:rsidRPr="002600EC">
        <w:rPr>
          <w:rFonts w:cstheme="minorHAnsi"/>
          <w:color w:val="2A231F" w:themeColor="text2" w:themeShade="BF"/>
          <w:sz w:val="24"/>
          <w:szCs w:val="24"/>
        </w:rPr>
        <w:t>biti objavlj</w:t>
      </w:r>
      <w:r w:rsidR="00B947E2">
        <w:rPr>
          <w:rFonts w:cstheme="minorHAnsi"/>
          <w:color w:val="2A231F" w:themeColor="text2" w:themeShade="BF"/>
          <w:sz w:val="24"/>
          <w:szCs w:val="24"/>
        </w:rPr>
        <w:t>en na web stranici  i oglasnoj ploči Zdravstvene ustanove</w:t>
      </w:r>
      <w:r w:rsidR="009A6596" w:rsidRPr="002600EC">
        <w:rPr>
          <w:rFonts w:cstheme="minorHAnsi"/>
          <w:color w:val="2A231F" w:themeColor="text2" w:themeShade="BF"/>
          <w:sz w:val="24"/>
          <w:szCs w:val="24"/>
        </w:rPr>
        <w:t xml:space="preserve">.  </w:t>
      </w:r>
    </w:p>
    <w:p w:rsidR="003B6E97" w:rsidRPr="002600EC" w:rsidRDefault="003B6E97"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lastRenderedPageBreak/>
        <w:t xml:space="preserve">Kod </w:t>
      </w:r>
      <w:r w:rsidR="00D253DA" w:rsidRPr="002600EC">
        <w:rPr>
          <w:rFonts w:cstheme="minorHAnsi"/>
          <w:color w:val="2A231F" w:themeColor="text2" w:themeShade="BF"/>
          <w:sz w:val="24"/>
          <w:szCs w:val="24"/>
        </w:rPr>
        <w:t xml:space="preserve">upravljanja ljudskim resursima poštivaće se standardi </w:t>
      </w:r>
      <w:r w:rsidR="0091646B" w:rsidRPr="002600EC">
        <w:rPr>
          <w:rFonts w:cstheme="minorHAnsi"/>
          <w:color w:val="2A231F" w:themeColor="text2" w:themeShade="BF"/>
          <w:sz w:val="24"/>
          <w:szCs w:val="24"/>
        </w:rPr>
        <w:t xml:space="preserve">propisani od strane Agencije za </w:t>
      </w:r>
      <w:r w:rsidR="0091646B" w:rsidRPr="002600EC">
        <w:rPr>
          <w:color w:val="2A231F" w:themeColor="text2" w:themeShade="BF"/>
          <w:sz w:val="24"/>
          <w:szCs w:val="24"/>
        </w:rPr>
        <w:t>kvalitet i akreditaciju u zdravstvu u FBiH (AKAZ).</w:t>
      </w:r>
    </w:p>
    <w:p w:rsidR="00D12F5A" w:rsidRPr="002600EC" w:rsidRDefault="00D12F5A" w:rsidP="00D12F5A">
      <w:pPr>
        <w:pStyle w:val="Bezproreda"/>
        <w:jc w:val="center"/>
        <w:rPr>
          <w:rStyle w:val="apple-converted-space"/>
          <w:rFonts w:cstheme="minorHAnsi"/>
          <w:b/>
          <w:i/>
          <w:color w:val="2A231F" w:themeColor="text2" w:themeShade="BF"/>
          <w:sz w:val="24"/>
          <w:szCs w:val="24"/>
        </w:rPr>
      </w:pPr>
      <w:r w:rsidRPr="002600EC">
        <w:rPr>
          <w:rStyle w:val="apple-converted-space"/>
          <w:rFonts w:cstheme="minorHAnsi"/>
          <w:b/>
          <w:i/>
          <w:color w:val="2A231F" w:themeColor="text2" w:themeShade="BF"/>
          <w:sz w:val="24"/>
          <w:szCs w:val="24"/>
        </w:rPr>
        <w:t>Član</w:t>
      </w:r>
      <w:r w:rsidR="00F32965" w:rsidRPr="002600EC">
        <w:rPr>
          <w:rStyle w:val="apple-converted-space"/>
          <w:rFonts w:cstheme="minorHAnsi"/>
          <w:b/>
          <w:i/>
          <w:color w:val="2A231F" w:themeColor="text2" w:themeShade="BF"/>
          <w:sz w:val="24"/>
          <w:szCs w:val="24"/>
        </w:rPr>
        <w:t xml:space="preserve"> 10</w:t>
      </w:r>
      <w:r w:rsidRPr="002600EC">
        <w:rPr>
          <w:rStyle w:val="apple-converted-space"/>
          <w:rFonts w:cstheme="minorHAnsi"/>
          <w:b/>
          <w:i/>
          <w:color w:val="2A231F" w:themeColor="text2" w:themeShade="BF"/>
          <w:sz w:val="24"/>
          <w:szCs w:val="24"/>
        </w:rPr>
        <w:t>.</w:t>
      </w:r>
    </w:p>
    <w:p w:rsidR="00D12F5A" w:rsidRPr="002600EC" w:rsidRDefault="00D12F5A" w:rsidP="00D12F5A">
      <w:pPr>
        <w:pStyle w:val="Bezproreda"/>
        <w:jc w:val="center"/>
        <w:rPr>
          <w:b/>
          <w:i/>
          <w:color w:val="2A231F" w:themeColor="text2" w:themeShade="BF"/>
          <w:sz w:val="24"/>
          <w:szCs w:val="24"/>
        </w:rPr>
      </w:pPr>
      <w:r w:rsidRPr="002600EC">
        <w:rPr>
          <w:rStyle w:val="apple-converted-space"/>
          <w:rFonts w:cstheme="minorHAnsi"/>
          <w:b/>
          <w:i/>
          <w:color w:val="2A231F" w:themeColor="text2" w:themeShade="BF"/>
          <w:sz w:val="24"/>
          <w:szCs w:val="24"/>
        </w:rPr>
        <w:t>(</w:t>
      </w:r>
      <w:r w:rsidRPr="002600EC">
        <w:rPr>
          <w:b/>
          <w:i/>
          <w:color w:val="2A231F" w:themeColor="text2" w:themeShade="BF"/>
          <w:sz w:val="24"/>
          <w:szCs w:val="24"/>
        </w:rPr>
        <w:t xml:space="preserve"> Odgovornosti </w:t>
      </w:r>
      <w:r w:rsidR="00FE3903" w:rsidRPr="002600EC">
        <w:rPr>
          <w:b/>
          <w:i/>
          <w:color w:val="2A231F" w:themeColor="text2" w:themeShade="BF"/>
          <w:sz w:val="24"/>
          <w:szCs w:val="24"/>
        </w:rPr>
        <w:t>radnika</w:t>
      </w:r>
      <w:r w:rsidRPr="002600EC">
        <w:rPr>
          <w:b/>
          <w:i/>
          <w:color w:val="2A231F" w:themeColor="text2" w:themeShade="BF"/>
          <w:sz w:val="24"/>
          <w:szCs w:val="24"/>
        </w:rPr>
        <w:t xml:space="preserve"> u borbi protiv korupcije)</w:t>
      </w:r>
    </w:p>
    <w:p w:rsidR="00D12F5A" w:rsidRPr="002600EC" w:rsidRDefault="00D12F5A" w:rsidP="00D12F5A">
      <w:pPr>
        <w:pStyle w:val="Bezproreda"/>
        <w:jc w:val="center"/>
        <w:rPr>
          <w:b/>
          <w:i/>
          <w:color w:val="2A231F" w:themeColor="text2" w:themeShade="BF"/>
          <w:sz w:val="24"/>
          <w:szCs w:val="24"/>
        </w:rPr>
      </w:pPr>
    </w:p>
    <w:p w:rsidR="00D12F5A" w:rsidRPr="002600EC" w:rsidRDefault="009A6596"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Svaki</w:t>
      </w:r>
      <w:r w:rsidR="00D12F5A" w:rsidRPr="002600EC">
        <w:rPr>
          <w:rFonts w:cstheme="minorHAnsi"/>
          <w:color w:val="2A231F" w:themeColor="text2" w:themeShade="BF"/>
          <w:sz w:val="24"/>
          <w:szCs w:val="24"/>
        </w:rPr>
        <w:t xml:space="preserve"> </w:t>
      </w:r>
      <w:r w:rsidR="00FE3903" w:rsidRPr="002600EC">
        <w:rPr>
          <w:rFonts w:cstheme="minorHAnsi"/>
          <w:color w:val="2A231F" w:themeColor="text2" w:themeShade="BF"/>
          <w:sz w:val="24"/>
          <w:szCs w:val="24"/>
        </w:rPr>
        <w:t>radnik</w:t>
      </w:r>
      <w:r w:rsidR="00AD23E8" w:rsidRPr="002600EC">
        <w:rPr>
          <w:rFonts w:cstheme="minorHAnsi"/>
          <w:color w:val="2A231F" w:themeColor="text2" w:themeShade="BF"/>
          <w:sz w:val="24"/>
          <w:szCs w:val="24"/>
        </w:rPr>
        <w:t xml:space="preserve"> i saradnik</w:t>
      </w:r>
      <w:r w:rsidR="0005087B" w:rsidRPr="002600EC">
        <w:rPr>
          <w:rFonts w:cstheme="minorHAnsi"/>
          <w:color w:val="2A231F" w:themeColor="text2" w:themeShade="BF"/>
          <w:sz w:val="24"/>
          <w:szCs w:val="24"/>
        </w:rPr>
        <w:t xml:space="preserve"> Zdravstvene ustanove</w:t>
      </w:r>
      <w:r w:rsidR="00B947E2">
        <w:rPr>
          <w:rFonts w:cstheme="minorHAnsi"/>
          <w:color w:val="2A231F" w:themeColor="text2" w:themeShade="BF"/>
          <w:sz w:val="24"/>
          <w:szCs w:val="24"/>
        </w:rPr>
        <w:t xml:space="preserve"> </w:t>
      </w:r>
      <w:r w:rsidRPr="002600EC">
        <w:rPr>
          <w:rFonts w:cstheme="minorHAnsi"/>
          <w:color w:val="2A231F" w:themeColor="text2" w:themeShade="BF"/>
          <w:sz w:val="24"/>
          <w:szCs w:val="24"/>
        </w:rPr>
        <w:t>dužen je da u okviru zadataka koji mu je povjeren</w:t>
      </w:r>
      <w:r w:rsidR="00B947E2">
        <w:rPr>
          <w:rFonts w:cstheme="minorHAnsi"/>
          <w:color w:val="2A231F" w:themeColor="text2" w:themeShade="BF"/>
          <w:sz w:val="24"/>
          <w:szCs w:val="24"/>
        </w:rPr>
        <w:t xml:space="preserve"> normativnim aktom kojim se reguliše unutrašnja</w:t>
      </w:r>
      <w:r w:rsidR="00D12F5A" w:rsidRPr="002600EC">
        <w:rPr>
          <w:rFonts w:cstheme="minorHAnsi"/>
          <w:color w:val="2A231F" w:themeColor="text2" w:themeShade="BF"/>
          <w:sz w:val="24"/>
          <w:szCs w:val="24"/>
        </w:rPr>
        <w:t xml:space="preserve"> organizacij</w:t>
      </w:r>
      <w:r w:rsidR="00B947E2">
        <w:rPr>
          <w:rFonts w:cstheme="minorHAnsi"/>
          <w:color w:val="2A231F" w:themeColor="text2" w:themeShade="BF"/>
          <w:sz w:val="24"/>
          <w:szCs w:val="24"/>
        </w:rPr>
        <w:t>a i sistematizacija</w:t>
      </w:r>
      <w:r w:rsidR="00D12F5A" w:rsidRPr="002600EC">
        <w:rPr>
          <w:rFonts w:cstheme="minorHAnsi"/>
          <w:color w:val="2A231F" w:themeColor="text2" w:themeShade="BF"/>
          <w:sz w:val="24"/>
          <w:szCs w:val="24"/>
        </w:rPr>
        <w:t xml:space="preserve"> poslo</w:t>
      </w:r>
      <w:r w:rsidR="00B947E2">
        <w:rPr>
          <w:rFonts w:cstheme="minorHAnsi"/>
          <w:color w:val="2A231F" w:themeColor="text2" w:themeShade="BF"/>
          <w:sz w:val="24"/>
          <w:szCs w:val="24"/>
        </w:rPr>
        <w:t xml:space="preserve">va i radnih zadataka, drugim pravilnicima </w:t>
      </w:r>
      <w:r w:rsidR="0005087B" w:rsidRPr="002600EC">
        <w:rPr>
          <w:rFonts w:cstheme="minorHAnsi"/>
          <w:color w:val="2A231F" w:themeColor="text2" w:themeShade="BF"/>
          <w:sz w:val="24"/>
          <w:szCs w:val="24"/>
        </w:rPr>
        <w:t xml:space="preserve"> Zdravstvene u</w:t>
      </w:r>
      <w:r w:rsidR="00D12F5A" w:rsidRPr="002600EC">
        <w:rPr>
          <w:rFonts w:cstheme="minorHAnsi"/>
          <w:color w:val="2A231F" w:themeColor="text2" w:themeShade="BF"/>
          <w:sz w:val="24"/>
          <w:szCs w:val="24"/>
        </w:rPr>
        <w:t xml:space="preserve">stanove, ugovorima o radu, </w:t>
      </w:r>
      <w:r w:rsidR="00FE3903" w:rsidRPr="002600EC">
        <w:rPr>
          <w:rFonts w:cstheme="minorHAnsi"/>
          <w:color w:val="2A231F" w:themeColor="text2" w:themeShade="BF"/>
          <w:sz w:val="24"/>
          <w:szCs w:val="24"/>
        </w:rPr>
        <w:t>u</w:t>
      </w:r>
      <w:r w:rsidR="00D12F5A" w:rsidRPr="002600EC">
        <w:rPr>
          <w:rFonts w:cstheme="minorHAnsi"/>
          <w:color w:val="2A231F" w:themeColor="text2" w:themeShade="BF"/>
          <w:sz w:val="24"/>
          <w:szCs w:val="24"/>
        </w:rPr>
        <w:t>govorima o djelu, usvojenim politikama i procedurama, etičkim kodeksima i ovim Pravilnikom,  prov</w:t>
      </w:r>
      <w:r w:rsidR="00B947E2">
        <w:rPr>
          <w:rFonts w:cstheme="minorHAnsi"/>
          <w:color w:val="2A231F" w:themeColor="text2" w:themeShade="BF"/>
          <w:sz w:val="24"/>
          <w:szCs w:val="24"/>
        </w:rPr>
        <w:t>odi</w:t>
      </w:r>
      <w:r w:rsidR="00D12F5A" w:rsidRPr="002600EC">
        <w:rPr>
          <w:rFonts w:cstheme="minorHAnsi"/>
          <w:color w:val="2A231F" w:themeColor="text2" w:themeShade="BF"/>
          <w:sz w:val="24"/>
          <w:szCs w:val="24"/>
        </w:rPr>
        <w:t xml:space="preserve"> mjere </w:t>
      </w:r>
      <w:r w:rsidR="00B947E2">
        <w:rPr>
          <w:rFonts w:cstheme="minorHAnsi"/>
          <w:color w:val="2A231F" w:themeColor="text2" w:themeShade="BF"/>
          <w:sz w:val="24"/>
          <w:szCs w:val="24"/>
        </w:rPr>
        <w:t xml:space="preserve">usmjerene na </w:t>
      </w:r>
      <w:r w:rsidR="00D12F5A" w:rsidRPr="002600EC">
        <w:rPr>
          <w:rFonts w:cstheme="minorHAnsi"/>
          <w:color w:val="2A231F" w:themeColor="text2" w:themeShade="BF"/>
          <w:sz w:val="24"/>
          <w:szCs w:val="24"/>
        </w:rPr>
        <w:t>borbi protiv korupcije.</w:t>
      </w:r>
    </w:p>
    <w:p w:rsidR="00D12F5A" w:rsidRPr="002600EC" w:rsidRDefault="00FE3903"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Radnici</w:t>
      </w:r>
      <w:r w:rsidR="00D12F5A" w:rsidRPr="002600EC">
        <w:rPr>
          <w:rFonts w:cstheme="minorHAnsi"/>
          <w:color w:val="2A231F" w:themeColor="text2" w:themeShade="BF"/>
          <w:sz w:val="24"/>
          <w:szCs w:val="24"/>
        </w:rPr>
        <w:t xml:space="preserve"> koji su u skladu sa </w:t>
      </w:r>
      <w:r w:rsidR="00B947E2">
        <w:rPr>
          <w:rFonts w:cstheme="minorHAnsi"/>
          <w:color w:val="2A231F" w:themeColor="text2" w:themeShade="BF"/>
          <w:sz w:val="24"/>
          <w:szCs w:val="24"/>
        </w:rPr>
        <w:t xml:space="preserve">normativnim aktom </w:t>
      </w:r>
      <w:r w:rsidR="00D12F5A" w:rsidRPr="002600EC">
        <w:rPr>
          <w:rFonts w:cstheme="minorHAnsi"/>
          <w:color w:val="2A231F" w:themeColor="text2" w:themeShade="BF"/>
          <w:sz w:val="24"/>
          <w:szCs w:val="24"/>
        </w:rPr>
        <w:t>o unutrašnjoj organizaciji i sistematizaciji radnih mjesta raspoređeni na radna mjesta sa posebnim ovlaštenjima obavezni su da u organizacionoj jedinici kojom rukovode osiguraju provođenje utvrđenih procedura za rad</w:t>
      </w:r>
      <w:r w:rsidR="00B947E2">
        <w:rPr>
          <w:rFonts w:cstheme="minorHAnsi"/>
          <w:color w:val="2A231F" w:themeColor="text2" w:themeShade="BF"/>
          <w:sz w:val="24"/>
          <w:szCs w:val="24"/>
        </w:rPr>
        <w:t>,</w:t>
      </w:r>
      <w:r w:rsidR="00D12F5A" w:rsidRPr="002600EC">
        <w:rPr>
          <w:rFonts w:cstheme="minorHAnsi"/>
          <w:color w:val="2A231F" w:themeColor="text2" w:themeShade="BF"/>
          <w:sz w:val="24"/>
          <w:szCs w:val="24"/>
        </w:rPr>
        <w:t xml:space="preserve"> naročito</w:t>
      </w:r>
      <w:r w:rsidR="00B42F8F" w:rsidRPr="002600EC">
        <w:rPr>
          <w:rFonts w:cstheme="minorHAnsi"/>
          <w:color w:val="2A231F" w:themeColor="text2" w:themeShade="BF"/>
          <w:sz w:val="24"/>
          <w:szCs w:val="24"/>
        </w:rPr>
        <w:t xml:space="preserve"> u procesima koji su članom 8.</w:t>
      </w:r>
      <w:r w:rsidR="00D12F5A" w:rsidRPr="002600EC">
        <w:rPr>
          <w:rFonts w:cstheme="minorHAnsi"/>
          <w:color w:val="2A231F" w:themeColor="text2" w:themeShade="BF"/>
          <w:sz w:val="24"/>
          <w:szCs w:val="24"/>
        </w:rPr>
        <w:t xml:space="preserve"> navedeni kao procesi rada sa visokim rizikom za nastanak korupcije.</w:t>
      </w:r>
    </w:p>
    <w:p w:rsidR="00D12F5A" w:rsidRPr="002600EC" w:rsidRDefault="00421855"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Odgovorne osobe</w:t>
      </w:r>
      <w:r w:rsidR="007B29AC" w:rsidRPr="002600EC">
        <w:rPr>
          <w:rFonts w:cstheme="minorHAnsi"/>
          <w:color w:val="2A231F" w:themeColor="text2" w:themeShade="BF"/>
          <w:sz w:val="24"/>
          <w:szCs w:val="24"/>
        </w:rPr>
        <w:t xml:space="preserve"> su obavezne</w:t>
      </w:r>
      <w:r w:rsidR="006F73E7" w:rsidRPr="002600EC">
        <w:rPr>
          <w:rFonts w:cstheme="minorHAnsi"/>
          <w:color w:val="2A231F" w:themeColor="text2" w:themeShade="BF"/>
          <w:sz w:val="24"/>
          <w:szCs w:val="24"/>
        </w:rPr>
        <w:t xml:space="preserve"> da kvartalno </w:t>
      </w:r>
      <w:r w:rsidR="007B29AC" w:rsidRPr="002600EC">
        <w:rPr>
          <w:rFonts w:cstheme="minorHAnsi"/>
          <w:color w:val="2A231F" w:themeColor="text2" w:themeShade="BF"/>
          <w:sz w:val="24"/>
          <w:szCs w:val="24"/>
        </w:rPr>
        <w:t xml:space="preserve"> vrše nadzor nad sprovođenjem</w:t>
      </w:r>
      <w:r w:rsidR="00D12F5A" w:rsidRPr="002600EC">
        <w:rPr>
          <w:rFonts w:cstheme="minorHAnsi"/>
          <w:color w:val="2A231F" w:themeColor="text2" w:themeShade="BF"/>
          <w:sz w:val="24"/>
          <w:szCs w:val="24"/>
        </w:rPr>
        <w:t xml:space="preserve"> realizacije </w:t>
      </w:r>
      <w:r w:rsidR="00B8625A" w:rsidRPr="002600EC">
        <w:rPr>
          <w:rFonts w:cstheme="minorHAnsi"/>
          <w:color w:val="2A231F" w:themeColor="text2" w:themeShade="BF"/>
          <w:sz w:val="24"/>
          <w:szCs w:val="24"/>
        </w:rPr>
        <w:t>utvrđenih pr</w:t>
      </w:r>
      <w:r w:rsidR="006F73E7" w:rsidRPr="002600EC">
        <w:rPr>
          <w:rFonts w:cstheme="minorHAnsi"/>
          <w:color w:val="2A231F" w:themeColor="text2" w:themeShade="BF"/>
          <w:sz w:val="24"/>
          <w:szCs w:val="24"/>
        </w:rPr>
        <w:t xml:space="preserve">ocedura iz člana </w:t>
      </w:r>
      <w:r w:rsidR="00B42F8F" w:rsidRPr="002600EC">
        <w:rPr>
          <w:rFonts w:cstheme="minorHAnsi"/>
          <w:color w:val="2A231F" w:themeColor="text2" w:themeShade="BF"/>
          <w:sz w:val="24"/>
          <w:szCs w:val="24"/>
        </w:rPr>
        <w:t>8.</w:t>
      </w:r>
      <w:r w:rsidR="006F73E7" w:rsidRPr="002600EC">
        <w:rPr>
          <w:rFonts w:cstheme="minorHAnsi"/>
          <w:color w:val="2A231F" w:themeColor="text2" w:themeShade="BF"/>
          <w:sz w:val="24"/>
          <w:szCs w:val="24"/>
        </w:rPr>
        <w:t xml:space="preserve"> </w:t>
      </w:r>
      <w:r w:rsidR="00B947E2">
        <w:rPr>
          <w:rFonts w:cstheme="minorHAnsi"/>
          <w:color w:val="2A231F" w:themeColor="text2" w:themeShade="BF"/>
          <w:sz w:val="24"/>
          <w:szCs w:val="24"/>
        </w:rPr>
        <w:t xml:space="preserve">ovog </w:t>
      </w:r>
      <w:r w:rsidR="006F73E7" w:rsidRPr="002600EC">
        <w:rPr>
          <w:rFonts w:cstheme="minorHAnsi"/>
          <w:color w:val="2A231F" w:themeColor="text2" w:themeShade="BF"/>
          <w:sz w:val="24"/>
          <w:szCs w:val="24"/>
        </w:rPr>
        <w:t xml:space="preserve">Pravilnika </w:t>
      </w:r>
      <w:r w:rsidR="00D12F5A" w:rsidRPr="002600EC">
        <w:rPr>
          <w:rFonts w:cstheme="minorHAnsi"/>
          <w:color w:val="2A231F" w:themeColor="text2" w:themeShade="BF"/>
          <w:sz w:val="24"/>
          <w:szCs w:val="24"/>
        </w:rPr>
        <w:t xml:space="preserve"> i </w:t>
      </w:r>
      <w:r w:rsidR="00CC054F" w:rsidRPr="002600EC">
        <w:rPr>
          <w:rFonts w:cstheme="minorHAnsi"/>
          <w:color w:val="2A231F" w:themeColor="text2" w:themeShade="BF"/>
          <w:sz w:val="24"/>
          <w:szCs w:val="24"/>
        </w:rPr>
        <w:t>o tome vode pismenu evidenciju. U slučaju uočenih nepravilnosti, dužni su</w:t>
      </w:r>
      <w:r w:rsidR="00923077" w:rsidRPr="002600EC">
        <w:rPr>
          <w:rFonts w:cstheme="minorHAnsi"/>
          <w:color w:val="2A231F" w:themeColor="text2" w:themeShade="BF"/>
          <w:sz w:val="24"/>
          <w:szCs w:val="24"/>
        </w:rPr>
        <w:t xml:space="preserve"> o tome obavijestiti direktora Zdravstvene u</w:t>
      </w:r>
      <w:r w:rsidR="00CC054F" w:rsidRPr="002600EC">
        <w:rPr>
          <w:rFonts w:cstheme="minorHAnsi"/>
          <w:color w:val="2A231F" w:themeColor="text2" w:themeShade="BF"/>
          <w:sz w:val="24"/>
          <w:szCs w:val="24"/>
        </w:rPr>
        <w:t xml:space="preserve">stanove radi eventualnog preduzimanja </w:t>
      </w:r>
      <w:r w:rsidR="00B8625A" w:rsidRPr="002600EC">
        <w:rPr>
          <w:rFonts w:cstheme="minorHAnsi"/>
          <w:color w:val="2A231F" w:themeColor="text2" w:themeShade="BF"/>
          <w:sz w:val="24"/>
          <w:szCs w:val="24"/>
        </w:rPr>
        <w:t>odgovarajućih mjera.</w:t>
      </w:r>
    </w:p>
    <w:p w:rsidR="00D12F5A" w:rsidRPr="002600EC" w:rsidRDefault="00923077"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Direktor Zdravstvene ustanove</w:t>
      </w:r>
      <w:r w:rsidR="00D12F5A" w:rsidRPr="002600EC">
        <w:rPr>
          <w:rFonts w:cstheme="minorHAnsi"/>
          <w:color w:val="2A231F" w:themeColor="text2" w:themeShade="BF"/>
          <w:sz w:val="24"/>
          <w:szCs w:val="24"/>
        </w:rPr>
        <w:t xml:space="preserve"> se obavezuje da u godišnjem izv</w:t>
      </w:r>
      <w:r w:rsidRPr="002600EC">
        <w:rPr>
          <w:rFonts w:cstheme="minorHAnsi"/>
          <w:color w:val="2A231F" w:themeColor="text2" w:themeShade="BF"/>
          <w:sz w:val="24"/>
          <w:szCs w:val="24"/>
        </w:rPr>
        <w:t>ještaju o radu Zdravstvene u</w:t>
      </w:r>
      <w:r w:rsidR="00B947E2">
        <w:rPr>
          <w:rFonts w:cstheme="minorHAnsi"/>
          <w:color w:val="2A231F" w:themeColor="text2" w:themeShade="BF"/>
          <w:sz w:val="24"/>
          <w:szCs w:val="24"/>
        </w:rPr>
        <w:t>stanove informiše</w:t>
      </w:r>
      <w:r w:rsidR="00D12F5A" w:rsidRPr="002600EC">
        <w:rPr>
          <w:rFonts w:cstheme="minorHAnsi"/>
          <w:color w:val="2A231F" w:themeColor="text2" w:themeShade="BF"/>
          <w:sz w:val="24"/>
          <w:szCs w:val="24"/>
        </w:rPr>
        <w:t xml:space="preserve"> Upravni odbor o  realizaciji antikoruptivnih mjera </w:t>
      </w:r>
      <w:r w:rsidR="00B947E2">
        <w:rPr>
          <w:rFonts w:cstheme="minorHAnsi"/>
          <w:color w:val="2A231F" w:themeColor="text2" w:themeShade="BF"/>
          <w:sz w:val="24"/>
          <w:szCs w:val="24"/>
        </w:rPr>
        <w:t xml:space="preserve">koji se odnose na </w:t>
      </w:r>
      <w:r w:rsidR="00D12F5A" w:rsidRPr="002600EC">
        <w:rPr>
          <w:rFonts w:cstheme="minorHAnsi"/>
          <w:color w:val="2A231F" w:themeColor="text2" w:themeShade="BF"/>
          <w:sz w:val="24"/>
          <w:szCs w:val="24"/>
        </w:rPr>
        <w:t>proce</w:t>
      </w:r>
      <w:r w:rsidR="00B947E2">
        <w:rPr>
          <w:rFonts w:cstheme="minorHAnsi"/>
          <w:color w:val="2A231F" w:themeColor="text2" w:themeShade="BF"/>
          <w:sz w:val="24"/>
          <w:szCs w:val="24"/>
        </w:rPr>
        <w:t>se</w:t>
      </w:r>
      <w:r w:rsidR="007B29AC" w:rsidRPr="002600EC">
        <w:rPr>
          <w:rFonts w:cstheme="minorHAnsi"/>
          <w:color w:val="2A231F" w:themeColor="text2" w:themeShade="BF"/>
          <w:sz w:val="24"/>
          <w:szCs w:val="24"/>
        </w:rPr>
        <w:t xml:space="preserve"> rada </w:t>
      </w:r>
      <w:r w:rsidR="00B947E2">
        <w:rPr>
          <w:rFonts w:cstheme="minorHAnsi"/>
          <w:color w:val="2A231F" w:themeColor="text2" w:themeShade="BF"/>
          <w:sz w:val="24"/>
          <w:szCs w:val="24"/>
        </w:rPr>
        <w:t xml:space="preserve">koji su </w:t>
      </w:r>
      <w:r w:rsidR="007B29AC" w:rsidRPr="002600EC">
        <w:rPr>
          <w:rFonts w:cstheme="minorHAnsi"/>
          <w:color w:val="2A231F" w:themeColor="text2" w:themeShade="BF"/>
          <w:sz w:val="24"/>
          <w:szCs w:val="24"/>
        </w:rPr>
        <w:t>navedeni  u članu 8. ovog</w:t>
      </w:r>
      <w:r w:rsidR="00D12F5A" w:rsidRPr="002600EC">
        <w:rPr>
          <w:rFonts w:cstheme="minorHAnsi"/>
          <w:color w:val="2A231F" w:themeColor="text2" w:themeShade="BF"/>
          <w:sz w:val="24"/>
          <w:szCs w:val="24"/>
        </w:rPr>
        <w:t xml:space="preserve"> Pravilnika.</w:t>
      </w:r>
    </w:p>
    <w:p w:rsidR="00FE51D0"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U provođenju mjera borbe protiv korupcije posebnu ulogu, u skladu sa odredbama ovog Pravilnika, ima</w:t>
      </w:r>
      <w:r w:rsidR="006F73E7" w:rsidRPr="002600EC">
        <w:rPr>
          <w:rFonts w:cstheme="minorHAnsi"/>
          <w:color w:val="2A231F" w:themeColor="text2" w:themeShade="BF"/>
          <w:sz w:val="24"/>
          <w:szCs w:val="24"/>
        </w:rPr>
        <w:t xml:space="preserve"> i koordinator za borbu protiv korupcije u </w:t>
      </w:r>
      <w:r w:rsidR="00923077" w:rsidRPr="002600EC">
        <w:rPr>
          <w:rFonts w:cstheme="minorHAnsi"/>
          <w:color w:val="2A231F" w:themeColor="text2" w:themeShade="BF"/>
          <w:sz w:val="24"/>
          <w:szCs w:val="24"/>
        </w:rPr>
        <w:t xml:space="preserve">Zdravstvenoj </w:t>
      </w:r>
      <w:r w:rsidR="006F73E7" w:rsidRPr="002600EC">
        <w:rPr>
          <w:rFonts w:cstheme="minorHAnsi"/>
          <w:color w:val="2A231F" w:themeColor="text2" w:themeShade="BF"/>
          <w:sz w:val="24"/>
          <w:szCs w:val="24"/>
        </w:rPr>
        <w:t>ustanovi koji je imenova</w:t>
      </w:r>
      <w:r w:rsidR="00AD23E8" w:rsidRPr="002600EC">
        <w:rPr>
          <w:rFonts w:cstheme="minorHAnsi"/>
          <w:color w:val="2A231F" w:themeColor="text2" w:themeShade="BF"/>
          <w:sz w:val="24"/>
          <w:szCs w:val="24"/>
        </w:rPr>
        <w:t xml:space="preserve">n od strane </w:t>
      </w:r>
      <w:r w:rsidR="00B947E2">
        <w:rPr>
          <w:rFonts w:cstheme="minorHAnsi"/>
          <w:color w:val="2A231F" w:themeColor="text2" w:themeShade="BF"/>
          <w:sz w:val="24"/>
          <w:szCs w:val="24"/>
        </w:rPr>
        <w:t xml:space="preserve">kantonalnog </w:t>
      </w:r>
      <w:r w:rsidR="00FE51D0" w:rsidRPr="002600EC">
        <w:rPr>
          <w:color w:val="2A231F" w:themeColor="text2" w:themeShade="BF"/>
          <w:sz w:val="24"/>
          <w:szCs w:val="24"/>
        </w:rPr>
        <w:t xml:space="preserve">Tima </w:t>
      </w:r>
      <w:r w:rsidR="006D7350">
        <w:rPr>
          <w:color w:val="2A231F" w:themeColor="text2" w:themeShade="BF"/>
          <w:sz w:val="24"/>
          <w:szCs w:val="24"/>
        </w:rPr>
        <w:t xml:space="preserve">za sprečavanje </w:t>
      </w:r>
      <w:r w:rsidR="00B947E2">
        <w:rPr>
          <w:color w:val="2A231F" w:themeColor="text2" w:themeShade="BF"/>
          <w:sz w:val="24"/>
          <w:szCs w:val="24"/>
        </w:rPr>
        <w:t xml:space="preserve">korupcije </w:t>
      </w:r>
      <w:r w:rsidR="00FE51D0" w:rsidRPr="002600EC">
        <w:rPr>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F32965" w:rsidRPr="002600EC">
        <w:rPr>
          <w:rFonts w:cstheme="minorHAnsi"/>
          <w:b/>
          <w:i/>
          <w:color w:val="2A231F" w:themeColor="text2" w:themeShade="BF"/>
          <w:sz w:val="24"/>
          <w:szCs w:val="24"/>
        </w:rPr>
        <w:t xml:space="preserve"> 11</w:t>
      </w:r>
      <w:r w:rsidRPr="002600EC">
        <w:rPr>
          <w:rFonts w:cstheme="minorHAnsi"/>
          <w:b/>
          <w:i/>
          <w:color w:val="2A231F" w:themeColor="text2" w:themeShade="BF"/>
          <w:sz w:val="24"/>
          <w:szCs w:val="24"/>
        </w:rPr>
        <w:t>.</w:t>
      </w:r>
    </w:p>
    <w:p w:rsidR="00D12F5A" w:rsidRPr="002600EC" w:rsidRDefault="00923077" w:rsidP="00FE3903">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(Edukacija radnika</w:t>
      </w:r>
      <w:r w:rsidR="00D12F5A" w:rsidRPr="002600EC">
        <w:rPr>
          <w:rFonts w:cstheme="minorHAnsi"/>
          <w:b/>
          <w:i/>
          <w:color w:val="2A231F" w:themeColor="text2" w:themeShade="BF"/>
          <w:sz w:val="24"/>
          <w:szCs w:val="24"/>
        </w:rPr>
        <w:t xml:space="preserve"> o rizicima, sprečavanju i borbi protiv korupcije)</w:t>
      </w:r>
    </w:p>
    <w:p w:rsidR="00FE3903" w:rsidRPr="002600EC" w:rsidRDefault="00FE3903" w:rsidP="00FE3903">
      <w:pPr>
        <w:spacing w:after="0"/>
        <w:jc w:val="both"/>
        <w:rPr>
          <w:rFonts w:cstheme="minorHAnsi"/>
          <w:color w:val="2A231F" w:themeColor="text2" w:themeShade="BF"/>
          <w:sz w:val="24"/>
          <w:szCs w:val="24"/>
        </w:rPr>
      </w:pPr>
    </w:p>
    <w:p w:rsidR="00D12F5A" w:rsidRPr="002600EC" w:rsidRDefault="00D12F5A" w:rsidP="00FE3903">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t xml:space="preserve">U cilju sprečavanja gubljenja javnog povjerenja pacijenata i građana, kao i </w:t>
      </w:r>
      <w:r w:rsidR="00FE3903" w:rsidRPr="002600EC">
        <w:rPr>
          <w:rFonts w:cstheme="minorHAnsi"/>
          <w:color w:val="2A231F" w:themeColor="text2" w:themeShade="BF"/>
          <w:sz w:val="24"/>
          <w:szCs w:val="24"/>
        </w:rPr>
        <w:t>radnika</w:t>
      </w:r>
      <w:r w:rsidR="00923077" w:rsidRPr="002600EC">
        <w:rPr>
          <w:rFonts w:cstheme="minorHAnsi"/>
          <w:color w:val="2A231F" w:themeColor="text2" w:themeShade="BF"/>
          <w:sz w:val="24"/>
          <w:szCs w:val="24"/>
        </w:rPr>
        <w:t>, Zdravstvena u</w:t>
      </w:r>
      <w:r w:rsidRPr="002600EC">
        <w:rPr>
          <w:rFonts w:cstheme="minorHAnsi"/>
          <w:color w:val="2A231F" w:themeColor="text2" w:themeShade="BF"/>
          <w:sz w:val="24"/>
          <w:szCs w:val="24"/>
        </w:rPr>
        <w:t xml:space="preserve">stanova će kontinuirano provoditi edukaciju </w:t>
      </w:r>
      <w:r w:rsidR="00AD23E8" w:rsidRPr="002600EC">
        <w:rPr>
          <w:rFonts w:cstheme="minorHAnsi"/>
          <w:color w:val="2A231F" w:themeColor="text2" w:themeShade="BF"/>
          <w:sz w:val="24"/>
          <w:szCs w:val="24"/>
        </w:rPr>
        <w:t>radnika</w:t>
      </w:r>
      <w:r w:rsidR="00923077" w:rsidRPr="002600EC">
        <w:rPr>
          <w:rFonts w:cstheme="minorHAnsi"/>
          <w:color w:val="2A231F" w:themeColor="text2" w:themeShade="BF"/>
          <w:sz w:val="24"/>
          <w:szCs w:val="24"/>
        </w:rPr>
        <w:t xml:space="preserve"> </w:t>
      </w:r>
      <w:r w:rsidR="00B947E2">
        <w:rPr>
          <w:rFonts w:cstheme="minorHAnsi"/>
          <w:color w:val="2A231F" w:themeColor="text2" w:themeShade="BF"/>
          <w:sz w:val="24"/>
          <w:szCs w:val="24"/>
        </w:rPr>
        <w:t>o rizicima, sprečavanju i borbi protiv korupcije</w:t>
      </w:r>
      <w:r w:rsidRPr="002600EC">
        <w:rPr>
          <w:rFonts w:cstheme="minorHAnsi"/>
          <w:color w:val="2A231F" w:themeColor="text2" w:themeShade="BF"/>
          <w:sz w:val="24"/>
          <w:szCs w:val="24"/>
        </w:rPr>
        <w:t xml:space="preserve">. </w:t>
      </w:r>
    </w:p>
    <w:p w:rsidR="00FE51D0"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Edukacija </w:t>
      </w:r>
      <w:r w:rsidR="00FE3903" w:rsidRPr="002600EC">
        <w:rPr>
          <w:rFonts w:cstheme="minorHAnsi"/>
          <w:color w:val="2A231F" w:themeColor="text2" w:themeShade="BF"/>
          <w:sz w:val="24"/>
          <w:szCs w:val="24"/>
        </w:rPr>
        <w:t>radnika</w:t>
      </w:r>
      <w:r w:rsidR="00923077" w:rsidRPr="002600EC">
        <w:rPr>
          <w:rFonts w:cstheme="minorHAnsi"/>
          <w:color w:val="2A231F" w:themeColor="text2" w:themeShade="BF"/>
          <w:sz w:val="24"/>
          <w:szCs w:val="24"/>
        </w:rPr>
        <w:t xml:space="preserve"> u Zdravstvenoj u</w:t>
      </w:r>
      <w:r w:rsidRPr="002600EC">
        <w:rPr>
          <w:rFonts w:cstheme="minorHAnsi"/>
          <w:color w:val="2A231F" w:themeColor="text2" w:themeShade="BF"/>
          <w:sz w:val="24"/>
          <w:szCs w:val="24"/>
        </w:rPr>
        <w:t>stanovi će se provoditi na godišnjem nivou</w:t>
      </w:r>
      <w:r w:rsidR="00B947E2">
        <w:rPr>
          <w:rFonts w:cstheme="minorHAnsi"/>
          <w:color w:val="2A231F" w:themeColor="text2" w:themeShade="BF"/>
          <w:sz w:val="24"/>
          <w:szCs w:val="24"/>
        </w:rPr>
        <w:t>,</w:t>
      </w:r>
      <w:r w:rsidRPr="002600EC">
        <w:rPr>
          <w:rFonts w:cstheme="minorHAnsi"/>
          <w:color w:val="2A231F" w:themeColor="text2" w:themeShade="BF"/>
          <w:sz w:val="24"/>
          <w:szCs w:val="24"/>
        </w:rPr>
        <w:t xml:space="preserve"> u skladu sa Programom edukacije </w:t>
      </w:r>
      <w:r w:rsidR="00FE3903" w:rsidRPr="002600EC">
        <w:rPr>
          <w:rFonts w:cstheme="minorHAnsi"/>
          <w:color w:val="2A231F" w:themeColor="text2" w:themeShade="BF"/>
          <w:sz w:val="24"/>
          <w:szCs w:val="24"/>
        </w:rPr>
        <w:t>radnika</w:t>
      </w:r>
      <w:r w:rsidRPr="002600EC">
        <w:rPr>
          <w:rFonts w:cstheme="minorHAnsi"/>
          <w:color w:val="2A231F" w:themeColor="text2" w:themeShade="BF"/>
          <w:sz w:val="24"/>
          <w:szCs w:val="24"/>
        </w:rPr>
        <w:t xml:space="preserve"> koji će biti izrađen u roku od 3 mjeseca od dana donošenja ovog Pravilnika. U postupku izrade i realizacije Programa edukacije </w:t>
      </w:r>
      <w:r w:rsidR="00321B26" w:rsidRPr="002600EC">
        <w:rPr>
          <w:rFonts w:cstheme="minorHAnsi"/>
          <w:color w:val="2A231F" w:themeColor="text2" w:themeShade="BF"/>
          <w:sz w:val="24"/>
          <w:szCs w:val="24"/>
        </w:rPr>
        <w:t>radnika</w:t>
      </w:r>
      <w:r w:rsidR="00CC054F" w:rsidRPr="002600EC">
        <w:rPr>
          <w:rFonts w:cstheme="minorHAnsi"/>
          <w:color w:val="2A231F" w:themeColor="text2" w:themeShade="BF"/>
          <w:sz w:val="24"/>
          <w:szCs w:val="24"/>
        </w:rPr>
        <w:t>,</w:t>
      </w:r>
      <w:r w:rsidR="00923077" w:rsidRPr="002600EC">
        <w:rPr>
          <w:rFonts w:cstheme="minorHAnsi"/>
          <w:color w:val="2A231F" w:themeColor="text2" w:themeShade="BF"/>
          <w:sz w:val="24"/>
          <w:szCs w:val="24"/>
        </w:rPr>
        <w:t xml:space="preserve"> odgovorna osoba Zdravstvene u</w:t>
      </w:r>
      <w:r w:rsidRPr="002600EC">
        <w:rPr>
          <w:rFonts w:cstheme="minorHAnsi"/>
          <w:color w:val="2A231F" w:themeColor="text2" w:themeShade="BF"/>
          <w:sz w:val="24"/>
          <w:szCs w:val="24"/>
        </w:rPr>
        <w:t>stanove će koordinirati sa</w:t>
      </w:r>
      <w:r w:rsidR="00AD23E8" w:rsidRPr="002600EC">
        <w:rPr>
          <w:rFonts w:cstheme="minorHAnsi"/>
          <w:color w:val="2A231F" w:themeColor="text2" w:themeShade="BF"/>
          <w:sz w:val="24"/>
          <w:szCs w:val="24"/>
        </w:rPr>
        <w:t xml:space="preserve"> </w:t>
      </w:r>
      <w:r w:rsidR="00B947E2">
        <w:rPr>
          <w:rFonts w:cstheme="minorHAnsi"/>
          <w:color w:val="2A231F" w:themeColor="text2" w:themeShade="BF"/>
          <w:sz w:val="24"/>
          <w:szCs w:val="24"/>
        </w:rPr>
        <w:t xml:space="preserve">kantonalnim </w:t>
      </w:r>
      <w:r w:rsidR="00FE51D0" w:rsidRPr="002600EC">
        <w:rPr>
          <w:color w:val="2A231F" w:themeColor="text2" w:themeShade="BF"/>
          <w:sz w:val="24"/>
          <w:szCs w:val="24"/>
        </w:rPr>
        <w:t>Timom</w:t>
      </w:r>
      <w:r w:rsidR="00B947E2">
        <w:rPr>
          <w:color w:val="2A231F" w:themeColor="text2" w:themeShade="BF"/>
          <w:sz w:val="24"/>
          <w:szCs w:val="24"/>
        </w:rPr>
        <w:t xml:space="preserve"> za sprečavanje korupcije.</w:t>
      </w:r>
    </w:p>
    <w:p w:rsidR="00D12F5A"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Program edu</w:t>
      </w:r>
      <w:r w:rsidR="00923077" w:rsidRPr="002600EC">
        <w:rPr>
          <w:rFonts w:cstheme="minorHAnsi"/>
          <w:color w:val="2A231F" w:themeColor="text2" w:themeShade="BF"/>
          <w:sz w:val="24"/>
          <w:szCs w:val="24"/>
        </w:rPr>
        <w:t>kacije će pored radnika Zdravstvene u</w:t>
      </w:r>
      <w:r w:rsidRPr="002600EC">
        <w:rPr>
          <w:rFonts w:cstheme="minorHAnsi"/>
          <w:color w:val="2A231F" w:themeColor="text2" w:themeShade="BF"/>
          <w:sz w:val="24"/>
          <w:szCs w:val="24"/>
        </w:rPr>
        <w:t xml:space="preserve">stanove obuhvatiti i druge zainteresovane korisnike usluga (pacijente, dobavljače, organizacije civilnog društva  i sl.). </w:t>
      </w:r>
      <w:r w:rsidRPr="002600EC">
        <w:rPr>
          <w:rFonts w:cstheme="minorHAnsi"/>
          <w:color w:val="2A231F" w:themeColor="text2" w:themeShade="BF"/>
          <w:sz w:val="24"/>
          <w:szCs w:val="24"/>
        </w:rPr>
        <w:lastRenderedPageBreak/>
        <w:t>Poziv za edukaciju će se objaviti na we</w:t>
      </w:r>
      <w:r w:rsidR="00923077" w:rsidRPr="002600EC">
        <w:rPr>
          <w:rFonts w:cstheme="minorHAnsi"/>
          <w:color w:val="2A231F" w:themeColor="text2" w:themeShade="BF"/>
          <w:sz w:val="24"/>
          <w:szCs w:val="24"/>
        </w:rPr>
        <w:t>b stranici i na Oglasnoj ploči Zdravstvene u</w:t>
      </w:r>
      <w:r w:rsidRPr="002600EC">
        <w:rPr>
          <w:rFonts w:cstheme="minorHAnsi"/>
          <w:color w:val="2A231F" w:themeColor="text2" w:themeShade="BF"/>
          <w:sz w:val="24"/>
          <w:szCs w:val="24"/>
        </w:rPr>
        <w:t>stanove</w:t>
      </w:r>
      <w:r w:rsidR="00B947E2">
        <w:rPr>
          <w:rFonts w:cstheme="minorHAnsi"/>
          <w:color w:val="2A231F" w:themeColor="text2" w:themeShade="BF"/>
          <w:sz w:val="24"/>
          <w:szCs w:val="24"/>
        </w:rPr>
        <w:t>,</w:t>
      </w:r>
      <w:r w:rsidR="00CC054F" w:rsidRPr="002600EC">
        <w:rPr>
          <w:rFonts w:cstheme="minorHAnsi"/>
          <w:color w:val="2A231F" w:themeColor="text2" w:themeShade="BF"/>
          <w:sz w:val="24"/>
          <w:szCs w:val="24"/>
        </w:rPr>
        <w:t xml:space="preserve"> najmanje 15 dana prije održavanja planirane edukacije</w:t>
      </w:r>
      <w:r w:rsidRPr="002600EC">
        <w:rPr>
          <w:rFonts w:cstheme="minorHAnsi"/>
          <w:color w:val="2A231F" w:themeColor="text2" w:themeShade="BF"/>
          <w:sz w:val="24"/>
          <w:szCs w:val="24"/>
        </w:rPr>
        <w:t>.</w:t>
      </w:r>
    </w:p>
    <w:p w:rsidR="00D12F5A" w:rsidRPr="002600EC" w:rsidRDefault="00923077"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Zdravstvena u</w:t>
      </w:r>
      <w:r w:rsidR="00D12F5A" w:rsidRPr="002600EC">
        <w:rPr>
          <w:rFonts w:cstheme="minorHAnsi"/>
          <w:color w:val="2A231F" w:themeColor="text2" w:themeShade="BF"/>
          <w:sz w:val="24"/>
          <w:szCs w:val="24"/>
        </w:rPr>
        <w:t>stanova će u skladu sa</w:t>
      </w:r>
      <w:r w:rsidR="00AD23E8" w:rsidRPr="002600EC">
        <w:rPr>
          <w:rFonts w:cstheme="minorHAnsi"/>
          <w:color w:val="2A231F" w:themeColor="text2" w:themeShade="BF"/>
          <w:sz w:val="24"/>
          <w:szCs w:val="24"/>
        </w:rPr>
        <w:t xml:space="preserve"> važeć</w:t>
      </w:r>
      <w:r w:rsidR="006A5EB0">
        <w:rPr>
          <w:rFonts w:cstheme="minorHAnsi"/>
          <w:color w:val="2A231F" w:themeColor="text2" w:themeShade="BF"/>
          <w:sz w:val="24"/>
          <w:szCs w:val="24"/>
        </w:rPr>
        <w:t>om Strategijom razvoja</w:t>
      </w:r>
      <m:oMath>
        <m:r>
          <w:rPr>
            <w:rFonts w:ascii="Cambria Math" w:hAnsi="Cambria Math" w:cstheme="minorHAnsi"/>
            <w:color w:val="2A231F" w:themeColor="text2" w:themeShade="BF"/>
            <w:sz w:val="24"/>
            <w:szCs w:val="24"/>
          </w:rPr>
          <m:t xml:space="preserve">  </m:t>
        </m:r>
      </m:oMath>
      <w:r w:rsidR="00D12F5A" w:rsidRPr="002600EC">
        <w:rPr>
          <w:rFonts w:cstheme="minorHAnsi"/>
          <w:color w:val="2A231F" w:themeColor="text2" w:themeShade="BF"/>
          <w:sz w:val="24"/>
          <w:szCs w:val="24"/>
        </w:rPr>
        <w:t>najmanje dva puta godišnje  održati predavanja</w:t>
      </w:r>
      <w:r w:rsidR="00AD23E8" w:rsidRPr="002600EC">
        <w:rPr>
          <w:rFonts w:cstheme="minorHAnsi"/>
          <w:color w:val="2A231F" w:themeColor="text2" w:themeShade="BF"/>
          <w:sz w:val="24"/>
          <w:szCs w:val="24"/>
        </w:rPr>
        <w:t xml:space="preserve"> o etičkom ponašanju radni</w:t>
      </w:r>
      <w:r w:rsidRPr="002600EC">
        <w:rPr>
          <w:rFonts w:cstheme="minorHAnsi"/>
          <w:color w:val="2A231F" w:themeColor="text2" w:themeShade="BF"/>
          <w:sz w:val="24"/>
          <w:szCs w:val="24"/>
        </w:rPr>
        <w:t>k</w:t>
      </w:r>
      <w:r w:rsidR="00AD23E8" w:rsidRPr="002600EC">
        <w:rPr>
          <w:rFonts w:cstheme="minorHAnsi"/>
          <w:color w:val="2A231F" w:themeColor="text2" w:themeShade="BF"/>
          <w:sz w:val="24"/>
          <w:szCs w:val="24"/>
        </w:rPr>
        <w:t>a</w:t>
      </w:r>
      <w:r w:rsidRPr="002600EC">
        <w:rPr>
          <w:rFonts w:cstheme="minorHAnsi"/>
          <w:color w:val="2A231F" w:themeColor="text2" w:themeShade="BF"/>
          <w:sz w:val="24"/>
          <w:szCs w:val="24"/>
        </w:rPr>
        <w:t xml:space="preserve"> Zdravstvene ustanove</w:t>
      </w:r>
      <w:r w:rsidR="00D12F5A" w:rsidRPr="002600EC">
        <w:rPr>
          <w:rFonts w:cstheme="minorHAnsi"/>
          <w:color w:val="2A231F" w:themeColor="text2" w:themeShade="BF"/>
          <w:sz w:val="24"/>
          <w:szCs w:val="24"/>
        </w:rPr>
        <w:t>. Povre</w:t>
      </w:r>
      <w:r w:rsidRPr="002600EC">
        <w:rPr>
          <w:rFonts w:cstheme="minorHAnsi"/>
          <w:color w:val="2A231F" w:themeColor="text2" w:themeShade="BF"/>
          <w:sz w:val="24"/>
          <w:szCs w:val="24"/>
        </w:rPr>
        <w:t>mena provjera znanja radnika</w:t>
      </w:r>
      <w:r w:rsidR="00D12F5A" w:rsidRPr="002600EC">
        <w:rPr>
          <w:rFonts w:cstheme="minorHAnsi"/>
          <w:color w:val="2A231F" w:themeColor="text2" w:themeShade="BF"/>
          <w:sz w:val="24"/>
          <w:szCs w:val="24"/>
        </w:rPr>
        <w:t xml:space="preserve">  o etičkim standardima i korupciji, kao i analiza slabosti u procesuiranju </w:t>
      </w:r>
      <w:r w:rsidR="00321B26" w:rsidRPr="002600EC">
        <w:rPr>
          <w:rFonts w:cstheme="minorHAnsi"/>
          <w:color w:val="2A231F" w:themeColor="text2" w:themeShade="BF"/>
          <w:sz w:val="24"/>
          <w:szCs w:val="24"/>
        </w:rPr>
        <w:t>prijavljene korupcije</w:t>
      </w:r>
      <w:r w:rsidRPr="002600EC">
        <w:rPr>
          <w:rFonts w:cstheme="minorHAnsi"/>
          <w:color w:val="2A231F" w:themeColor="text2" w:themeShade="BF"/>
          <w:sz w:val="24"/>
          <w:szCs w:val="24"/>
        </w:rPr>
        <w:t xml:space="preserve"> u Zdravstvenoj u</w:t>
      </w:r>
      <w:r w:rsidR="00D12F5A" w:rsidRPr="002600EC">
        <w:rPr>
          <w:rFonts w:cstheme="minorHAnsi"/>
          <w:color w:val="2A231F" w:themeColor="text2" w:themeShade="BF"/>
          <w:sz w:val="24"/>
          <w:szCs w:val="24"/>
        </w:rPr>
        <w:t>stanovi vršit će</w:t>
      </w:r>
      <w:r w:rsidR="00115703" w:rsidRPr="002600EC">
        <w:rPr>
          <w:rFonts w:cstheme="minorHAnsi"/>
          <w:color w:val="2A231F" w:themeColor="text2" w:themeShade="BF"/>
          <w:sz w:val="24"/>
          <w:szCs w:val="24"/>
        </w:rPr>
        <w:t xml:space="preserve"> se</w:t>
      </w:r>
      <w:r w:rsidR="00D12F5A" w:rsidRPr="002600EC">
        <w:rPr>
          <w:rFonts w:cstheme="minorHAnsi"/>
          <w:color w:val="2A231F" w:themeColor="text2" w:themeShade="BF"/>
          <w:sz w:val="24"/>
          <w:szCs w:val="24"/>
        </w:rPr>
        <w:t xml:space="preserve"> u skladu </w:t>
      </w:r>
      <w:r w:rsidR="006F73E7" w:rsidRPr="002600EC">
        <w:rPr>
          <w:rFonts w:cstheme="minorHAnsi"/>
          <w:color w:val="2A231F" w:themeColor="text2" w:themeShade="BF"/>
          <w:sz w:val="24"/>
          <w:szCs w:val="24"/>
        </w:rPr>
        <w:t xml:space="preserve">sa procjenom </w:t>
      </w:r>
      <w:r w:rsidRPr="002600EC">
        <w:rPr>
          <w:rFonts w:cstheme="minorHAnsi"/>
          <w:color w:val="2A231F" w:themeColor="text2" w:themeShade="BF"/>
          <w:sz w:val="24"/>
          <w:szCs w:val="24"/>
        </w:rPr>
        <w:t xml:space="preserve"> direktora  Zdravstvene u</w:t>
      </w:r>
      <w:r w:rsidR="00D12F5A" w:rsidRPr="002600EC">
        <w:rPr>
          <w:rFonts w:cstheme="minorHAnsi"/>
          <w:color w:val="2A231F" w:themeColor="text2" w:themeShade="BF"/>
          <w:sz w:val="24"/>
          <w:szCs w:val="24"/>
        </w:rPr>
        <w:t>stanove</w:t>
      </w:r>
      <w:r w:rsidR="00B947E2">
        <w:rPr>
          <w:rFonts w:cstheme="minorHAnsi"/>
          <w:color w:val="2A231F" w:themeColor="text2" w:themeShade="BF"/>
          <w:sz w:val="24"/>
          <w:szCs w:val="24"/>
        </w:rPr>
        <w:t>,</w:t>
      </w:r>
      <w:r w:rsidR="006F73E7" w:rsidRPr="002600EC">
        <w:rPr>
          <w:rFonts w:cstheme="minorHAnsi"/>
          <w:color w:val="2A231F" w:themeColor="text2" w:themeShade="BF"/>
          <w:sz w:val="24"/>
          <w:szCs w:val="24"/>
        </w:rPr>
        <w:t xml:space="preserve"> u saradnji sa koordinator</w:t>
      </w:r>
      <w:r w:rsidRPr="002600EC">
        <w:rPr>
          <w:rFonts w:cstheme="minorHAnsi"/>
          <w:color w:val="2A231F" w:themeColor="text2" w:themeShade="BF"/>
          <w:sz w:val="24"/>
          <w:szCs w:val="24"/>
        </w:rPr>
        <w:t>om za borbu protiv korupcije u Zdravstvenoj u</w:t>
      </w:r>
      <w:r w:rsidR="006F73E7" w:rsidRPr="002600EC">
        <w:rPr>
          <w:rFonts w:cstheme="minorHAnsi"/>
          <w:color w:val="2A231F" w:themeColor="text2" w:themeShade="BF"/>
          <w:sz w:val="24"/>
          <w:szCs w:val="24"/>
        </w:rPr>
        <w:t>stanovi</w:t>
      </w:r>
      <w:r w:rsidR="00D12F5A" w:rsidRPr="002600EC">
        <w:rPr>
          <w:rFonts w:cstheme="minorHAnsi"/>
          <w:color w:val="2A231F" w:themeColor="text2" w:themeShade="BF"/>
          <w:sz w:val="24"/>
          <w:szCs w:val="24"/>
        </w:rPr>
        <w:t>, a najmanje jednom godišnje.</w:t>
      </w:r>
    </w:p>
    <w:p w:rsidR="004624BD" w:rsidRDefault="004624BD" w:rsidP="00D12F5A">
      <w:pPr>
        <w:jc w:val="both"/>
        <w:rPr>
          <w:rFonts w:cstheme="minorHAnsi"/>
          <w:b/>
          <w:color w:val="2A231F" w:themeColor="text2" w:themeShade="BF"/>
          <w:sz w:val="24"/>
          <w:szCs w:val="24"/>
        </w:rPr>
      </w:pPr>
    </w:p>
    <w:p w:rsidR="00D12F5A" w:rsidRPr="002600EC" w:rsidRDefault="00424B29" w:rsidP="00D12F5A">
      <w:pPr>
        <w:jc w:val="both"/>
        <w:rPr>
          <w:rFonts w:cstheme="minorHAnsi"/>
          <w:b/>
          <w:color w:val="2A231F" w:themeColor="text2" w:themeShade="BF"/>
          <w:sz w:val="24"/>
          <w:szCs w:val="24"/>
        </w:rPr>
      </w:pPr>
      <w:r w:rsidRPr="002600EC">
        <w:rPr>
          <w:rFonts w:cstheme="minorHAnsi"/>
          <w:b/>
          <w:color w:val="2A231F" w:themeColor="text2" w:themeShade="BF"/>
          <w:sz w:val="24"/>
          <w:szCs w:val="24"/>
        </w:rPr>
        <w:t>I</w:t>
      </w:r>
      <w:r w:rsidR="006F73E7" w:rsidRPr="002600EC">
        <w:rPr>
          <w:rFonts w:cstheme="minorHAnsi"/>
          <w:b/>
          <w:color w:val="2A231F" w:themeColor="text2" w:themeShade="BF"/>
          <w:sz w:val="24"/>
          <w:szCs w:val="24"/>
        </w:rPr>
        <w:t xml:space="preserve">II    </w:t>
      </w:r>
      <w:r w:rsidRPr="002600EC">
        <w:rPr>
          <w:rFonts w:cstheme="minorHAnsi"/>
          <w:b/>
          <w:color w:val="2A231F" w:themeColor="text2" w:themeShade="BF"/>
          <w:sz w:val="24"/>
          <w:szCs w:val="24"/>
        </w:rPr>
        <w:t>TIJELO ZA BORBU PROTIV KORUPCIJE</w:t>
      </w:r>
    </w:p>
    <w:p w:rsidR="00D12F5A" w:rsidRPr="002600EC" w:rsidRDefault="00F32965" w:rsidP="00D12F5A">
      <w:pPr>
        <w:pStyle w:val="Bezproreda"/>
        <w:jc w:val="center"/>
        <w:rPr>
          <w:b/>
          <w:i/>
          <w:color w:val="2A231F" w:themeColor="text2" w:themeShade="BF"/>
          <w:sz w:val="24"/>
          <w:szCs w:val="24"/>
        </w:rPr>
      </w:pPr>
      <w:r w:rsidRPr="002600EC">
        <w:rPr>
          <w:b/>
          <w:i/>
          <w:color w:val="2A231F" w:themeColor="text2" w:themeShade="BF"/>
          <w:sz w:val="24"/>
          <w:szCs w:val="24"/>
        </w:rPr>
        <w:t>Član 12</w:t>
      </w:r>
      <w:r w:rsidR="00D12F5A" w:rsidRPr="002600EC">
        <w:rPr>
          <w:b/>
          <w:i/>
          <w:color w:val="2A231F" w:themeColor="text2" w:themeShade="BF"/>
          <w:sz w:val="24"/>
          <w:szCs w:val="24"/>
        </w:rPr>
        <w:t>.</w:t>
      </w:r>
    </w:p>
    <w:p w:rsidR="00D12F5A" w:rsidRPr="002600EC" w:rsidRDefault="006F73E7" w:rsidP="00D12F5A">
      <w:pPr>
        <w:pStyle w:val="Bezproreda"/>
        <w:jc w:val="center"/>
        <w:rPr>
          <w:b/>
          <w:i/>
          <w:color w:val="2A231F" w:themeColor="text2" w:themeShade="BF"/>
          <w:sz w:val="24"/>
          <w:szCs w:val="24"/>
        </w:rPr>
      </w:pPr>
      <w:r w:rsidRPr="002600EC">
        <w:rPr>
          <w:b/>
          <w:i/>
          <w:color w:val="2A231F" w:themeColor="text2" w:themeShade="BF"/>
          <w:sz w:val="24"/>
          <w:szCs w:val="24"/>
        </w:rPr>
        <w:t>(Sastav i mandat  Tijela</w:t>
      </w:r>
      <w:r w:rsidR="00D12F5A" w:rsidRPr="002600EC">
        <w:rPr>
          <w:b/>
          <w:i/>
          <w:color w:val="2A231F" w:themeColor="text2" w:themeShade="BF"/>
          <w:sz w:val="24"/>
          <w:szCs w:val="24"/>
        </w:rPr>
        <w:t xml:space="preserve"> za </w:t>
      </w:r>
      <w:r w:rsidR="00321B26" w:rsidRPr="002600EC">
        <w:rPr>
          <w:b/>
          <w:i/>
          <w:color w:val="2A231F" w:themeColor="text2" w:themeShade="BF"/>
          <w:sz w:val="24"/>
          <w:szCs w:val="24"/>
        </w:rPr>
        <w:t xml:space="preserve">borbu protiv </w:t>
      </w:r>
      <w:r w:rsidR="00D12F5A" w:rsidRPr="002600EC">
        <w:rPr>
          <w:b/>
          <w:i/>
          <w:color w:val="2A231F" w:themeColor="text2" w:themeShade="BF"/>
          <w:sz w:val="24"/>
          <w:szCs w:val="24"/>
        </w:rPr>
        <w:t>korupcije)</w:t>
      </w:r>
    </w:p>
    <w:p w:rsidR="00D12F5A" w:rsidRPr="002600EC" w:rsidRDefault="00D12F5A" w:rsidP="00D12F5A">
      <w:pPr>
        <w:pStyle w:val="Bezproreda"/>
        <w:rPr>
          <w:color w:val="2A231F" w:themeColor="text2" w:themeShade="BF"/>
          <w:sz w:val="24"/>
          <w:szCs w:val="24"/>
        </w:rPr>
      </w:pPr>
    </w:p>
    <w:p w:rsidR="005F7165" w:rsidRPr="002600EC" w:rsidRDefault="006F73E7" w:rsidP="000D50DE">
      <w:pPr>
        <w:spacing w:after="120" w:line="240" w:lineRule="auto"/>
        <w:jc w:val="both"/>
        <w:rPr>
          <w:rFonts w:cstheme="minorHAnsi"/>
          <w:color w:val="2A231F" w:themeColor="text2" w:themeShade="BF"/>
          <w:sz w:val="24"/>
          <w:szCs w:val="24"/>
        </w:rPr>
      </w:pPr>
      <w:r w:rsidRPr="002600EC">
        <w:rPr>
          <w:rFonts w:cstheme="minorHAnsi"/>
          <w:b/>
          <w:color w:val="2A231F" w:themeColor="text2" w:themeShade="BF"/>
          <w:sz w:val="24"/>
          <w:szCs w:val="24"/>
        </w:rPr>
        <w:t>I V</w:t>
      </w:r>
      <w:r w:rsidR="00F7482B">
        <w:rPr>
          <w:rFonts w:cstheme="minorHAnsi"/>
          <w:b/>
          <w:color w:val="2A231F" w:themeColor="text2" w:themeShade="BF"/>
          <w:sz w:val="24"/>
          <w:szCs w:val="24"/>
        </w:rPr>
        <w:t>A</w:t>
      </w:r>
      <w:r w:rsidRPr="002600EC">
        <w:rPr>
          <w:rFonts w:cstheme="minorHAnsi"/>
          <w:b/>
          <w:color w:val="2A231F" w:themeColor="text2" w:themeShade="BF"/>
          <w:sz w:val="24"/>
          <w:szCs w:val="24"/>
        </w:rPr>
        <w:t>RIJANTA:</w:t>
      </w:r>
      <w:r w:rsidRPr="002600EC">
        <w:rPr>
          <w:rFonts w:cstheme="minorHAnsi"/>
          <w:color w:val="2A231F" w:themeColor="text2" w:themeShade="BF"/>
          <w:sz w:val="24"/>
          <w:szCs w:val="24"/>
        </w:rPr>
        <w:t xml:space="preserve"> </w:t>
      </w:r>
      <w:r w:rsidR="00D12F5A" w:rsidRPr="002600EC">
        <w:rPr>
          <w:rFonts w:cstheme="minorHAnsi"/>
          <w:color w:val="2A231F" w:themeColor="text2" w:themeShade="BF"/>
          <w:sz w:val="24"/>
          <w:szCs w:val="24"/>
        </w:rPr>
        <w:t>U cilju realizacije aktivnosti u bor</w:t>
      </w:r>
      <w:r w:rsidRPr="002600EC">
        <w:rPr>
          <w:rFonts w:cstheme="minorHAnsi"/>
          <w:color w:val="2A231F" w:themeColor="text2" w:themeShade="BF"/>
          <w:sz w:val="24"/>
          <w:szCs w:val="24"/>
        </w:rPr>
        <w:t xml:space="preserve">bi protiv korupcije </w:t>
      </w:r>
      <w:r w:rsidR="00D12F5A" w:rsidRPr="002600EC">
        <w:rPr>
          <w:rFonts w:cstheme="minorHAnsi"/>
          <w:color w:val="2A231F" w:themeColor="text2" w:themeShade="BF"/>
          <w:sz w:val="24"/>
          <w:szCs w:val="24"/>
        </w:rPr>
        <w:t xml:space="preserve"> </w:t>
      </w:r>
      <w:r w:rsidR="009227AC" w:rsidRPr="002600EC">
        <w:rPr>
          <w:rFonts w:cstheme="minorHAnsi"/>
          <w:color w:val="2A231F" w:themeColor="text2" w:themeShade="BF"/>
          <w:sz w:val="24"/>
          <w:szCs w:val="24"/>
        </w:rPr>
        <w:t>dir</w:t>
      </w:r>
      <w:r w:rsidRPr="002600EC">
        <w:rPr>
          <w:rFonts w:cstheme="minorHAnsi"/>
          <w:color w:val="2A231F" w:themeColor="text2" w:themeShade="BF"/>
          <w:sz w:val="24"/>
          <w:szCs w:val="24"/>
        </w:rPr>
        <w:t>e</w:t>
      </w:r>
      <w:r w:rsidR="00923077" w:rsidRPr="002600EC">
        <w:rPr>
          <w:rFonts w:cstheme="minorHAnsi"/>
          <w:color w:val="2A231F" w:themeColor="text2" w:themeShade="BF"/>
          <w:sz w:val="24"/>
          <w:szCs w:val="24"/>
        </w:rPr>
        <w:t>ktor Zdravstvene u</w:t>
      </w:r>
      <w:r w:rsidR="009227AC" w:rsidRPr="002600EC">
        <w:rPr>
          <w:rFonts w:cstheme="minorHAnsi"/>
          <w:color w:val="2A231F" w:themeColor="text2" w:themeShade="BF"/>
          <w:sz w:val="24"/>
          <w:szCs w:val="24"/>
        </w:rPr>
        <w:t>stanove</w:t>
      </w:r>
      <w:r w:rsidR="005F7165" w:rsidRPr="002600EC">
        <w:rPr>
          <w:rFonts w:cstheme="minorHAnsi"/>
          <w:color w:val="2A231F" w:themeColor="text2" w:themeShade="BF"/>
          <w:sz w:val="24"/>
          <w:szCs w:val="24"/>
        </w:rPr>
        <w:t xml:space="preserve"> formira </w:t>
      </w:r>
      <w:r w:rsidR="00E93164" w:rsidRPr="002600EC">
        <w:rPr>
          <w:rFonts w:cstheme="minorHAnsi"/>
          <w:color w:val="2A231F" w:themeColor="text2" w:themeShade="BF"/>
          <w:sz w:val="24"/>
          <w:szCs w:val="24"/>
        </w:rPr>
        <w:t xml:space="preserve"> Tijelo</w:t>
      </w:r>
      <w:r w:rsidR="00D12F5A" w:rsidRPr="002600EC">
        <w:rPr>
          <w:rFonts w:cstheme="minorHAnsi"/>
          <w:color w:val="2A231F" w:themeColor="text2" w:themeShade="BF"/>
          <w:sz w:val="24"/>
          <w:szCs w:val="24"/>
        </w:rPr>
        <w:t xml:space="preserve"> za </w:t>
      </w:r>
      <w:r w:rsidR="00321B26" w:rsidRPr="002600EC">
        <w:rPr>
          <w:rFonts w:cstheme="minorHAnsi"/>
          <w:color w:val="2A231F" w:themeColor="text2" w:themeShade="BF"/>
          <w:sz w:val="24"/>
          <w:szCs w:val="24"/>
        </w:rPr>
        <w:t>borbu protiv</w:t>
      </w:r>
      <w:r w:rsidR="00E93164" w:rsidRPr="002600EC">
        <w:rPr>
          <w:rFonts w:cstheme="minorHAnsi"/>
          <w:color w:val="2A231F" w:themeColor="text2" w:themeShade="BF"/>
          <w:sz w:val="24"/>
          <w:szCs w:val="24"/>
        </w:rPr>
        <w:t xml:space="preserve"> korupcije (u daljem tekstu: Tijel</w:t>
      </w:r>
      <w:r w:rsidR="00923077" w:rsidRPr="002600EC">
        <w:rPr>
          <w:rFonts w:cstheme="minorHAnsi"/>
          <w:color w:val="2A231F" w:themeColor="text2" w:themeShade="BF"/>
          <w:sz w:val="24"/>
          <w:szCs w:val="24"/>
        </w:rPr>
        <w:t>o) koje je stalno radno tijelo Zdravstvene u</w:t>
      </w:r>
      <w:r w:rsidR="00E93164" w:rsidRPr="002600EC">
        <w:rPr>
          <w:rFonts w:cstheme="minorHAnsi"/>
          <w:color w:val="2A231F" w:themeColor="text2" w:themeShade="BF"/>
          <w:sz w:val="24"/>
          <w:szCs w:val="24"/>
        </w:rPr>
        <w:t xml:space="preserve">stanove. Tijelo se sastoji od tri člana i čine ga: koordinator za </w:t>
      </w:r>
      <w:r w:rsidR="00321B26" w:rsidRPr="002600EC">
        <w:rPr>
          <w:rFonts w:cstheme="minorHAnsi"/>
          <w:color w:val="2A231F" w:themeColor="text2" w:themeShade="BF"/>
          <w:sz w:val="24"/>
          <w:szCs w:val="24"/>
        </w:rPr>
        <w:t>borbu protiv</w:t>
      </w:r>
      <w:r w:rsidR="00E93164" w:rsidRPr="002600EC">
        <w:rPr>
          <w:rFonts w:cstheme="minorHAnsi"/>
          <w:color w:val="2A231F" w:themeColor="text2" w:themeShade="BF"/>
          <w:sz w:val="24"/>
          <w:szCs w:val="24"/>
        </w:rPr>
        <w:t xml:space="preserve"> korupc</w:t>
      </w:r>
      <w:r w:rsidR="00923077" w:rsidRPr="002600EC">
        <w:rPr>
          <w:rFonts w:cstheme="minorHAnsi"/>
          <w:color w:val="2A231F" w:themeColor="text2" w:themeShade="BF"/>
          <w:sz w:val="24"/>
          <w:szCs w:val="24"/>
        </w:rPr>
        <w:t>ije, predstavnik pravne službe Zdravstvene u</w:t>
      </w:r>
      <w:r w:rsidR="00E93164" w:rsidRPr="002600EC">
        <w:rPr>
          <w:rFonts w:cstheme="minorHAnsi"/>
          <w:color w:val="2A231F" w:themeColor="text2" w:themeShade="BF"/>
          <w:sz w:val="24"/>
          <w:szCs w:val="24"/>
        </w:rPr>
        <w:t xml:space="preserve">stanove i </w:t>
      </w:r>
      <w:r w:rsidR="00D12F5A" w:rsidRPr="002600EC">
        <w:rPr>
          <w:rFonts w:cstheme="minorHAnsi"/>
          <w:color w:val="2A231F" w:themeColor="text2" w:themeShade="BF"/>
          <w:sz w:val="24"/>
          <w:szCs w:val="24"/>
        </w:rPr>
        <w:t xml:space="preserve"> predstavni</w:t>
      </w:r>
      <w:r w:rsidR="00E93164" w:rsidRPr="002600EC">
        <w:rPr>
          <w:rFonts w:cstheme="minorHAnsi"/>
          <w:color w:val="2A231F" w:themeColor="text2" w:themeShade="BF"/>
          <w:sz w:val="24"/>
          <w:szCs w:val="24"/>
        </w:rPr>
        <w:t>k zdravstvenih radnika</w:t>
      </w:r>
      <w:r w:rsidR="00D12F5A" w:rsidRPr="002600EC">
        <w:rPr>
          <w:rFonts w:cstheme="minorHAnsi"/>
          <w:color w:val="2A231F" w:themeColor="text2" w:themeShade="BF"/>
          <w:sz w:val="24"/>
          <w:szCs w:val="24"/>
        </w:rPr>
        <w:t xml:space="preserve">. </w:t>
      </w:r>
    </w:p>
    <w:p w:rsidR="00D12F5A" w:rsidRPr="002600EC" w:rsidRDefault="00E93164" w:rsidP="000D50DE">
      <w:pPr>
        <w:spacing w:after="120" w:line="240" w:lineRule="auto"/>
        <w:jc w:val="both"/>
        <w:rPr>
          <w:rFonts w:cstheme="minorHAnsi"/>
          <w:color w:val="2A231F" w:themeColor="text2" w:themeShade="BF"/>
          <w:sz w:val="24"/>
          <w:szCs w:val="24"/>
        </w:rPr>
      </w:pPr>
      <w:r w:rsidRPr="002600EC">
        <w:rPr>
          <w:rFonts w:cstheme="minorHAnsi"/>
          <w:color w:val="2A231F" w:themeColor="text2" w:themeShade="BF"/>
          <w:sz w:val="24"/>
          <w:szCs w:val="24"/>
        </w:rPr>
        <w:t>Mandat članova Tijela je dvije</w:t>
      </w:r>
      <w:r w:rsidR="00D12F5A" w:rsidRPr="002600EC">
        <w:rPr>
          <w:rFonts w:cstheme="minorHAnsi"/>
          <w:color w:val="2A231F" w:themeColor="text2" w:themeShade="BF"/>
          <w:sz w:val="24"/>
          <w:szCs w:val="24"/>
        </w:rPr>
        <w:t xml:space="preserve"> godine.</w:t>
      </w:r>
    </w:p>
    <w:p w:rsidR="00E93164" w:rsidRPr="002600EC" w:rsidRDefault="00E93164" w:rsidP="000D50DE">
      <w:pPr>
        <w:spacing w:after="120" w:line="240" w:lineRule="auto"/>
        <w:jc w:val="both"/>
        <w:rPr>
          <w:rFonts w:cstheme="minorHAnsi"/>
          <w:color w:val="2A231F" w:themeColor="text2" w:themeShade="BF"/>
          <w:sz w:val="24"/>
          <w:szCs w:val="24"/>
        </w:rPr>
      </w:pPr>
      <w:r w:rsidRPr="002600EC">
        <w:rPr>
          <w:rFonts w:cstheme="minorHAnsi"/>
          <w:color w:val="2A231F" w:themeColor="text2" w:themeShade="BF"/>
          <w:sz w:val="24"/>
          <w:szCs w:val="24"/>
        </w:rPr>
        <w:t xml:space="preserve">Tijelom predsjedava koordinator za </w:t>
      </w:r>
      <w:r w:rsidR="00321B26" w:rsidRPr="002600EC">
        <w:rPr>
          <w:rFonts w:cstheme="minorHAnsi"/>
          <w:color w:val="2A231F" w:themeColor="text2" w:themeShade="BF"/>
          <w:sz w:val="24"/>
          <w:szCs w:val="24"/>
        </w:rPr>
        <w:t>borbu protiv</w:t>
      </w:r>
      <w:r w:rsidR="00923077" w:rsidRPr="002600EC">
        <w:rPr>
          <w:rFonts w:cstheme="minorHAnsi"/>
          <w:color w:val="2A231F" w:themeColor="text2" w:themeShade="BF"/>
          <w:sz w:val="24"/>
          <w:szCs w:val="24"/>
        </w:rPr>
        <w:t xml:space="preserve"> korupcije u Zdravstvenoj u</w:t>
      </w:r>
      <w:r w:rsidRPr="002600EC">
        <w:rPr>
          <w:rFonts w:cstheme="minorHAnsi"/>
          <w:color w:val="2A231F" w:themeColor="text2" w:themeShade="BF"/>
          <w:sz w:val="24"/>
          <w:szCs w:val="24"/>
        </w:rPr>
        <w:t>stanovi.</w:t>
      </w:r>
    </w:p>
    <w:p w:rsidR="00D12F5A" w:rsidRPr="002600EC" w:rsidRDefault="00E93164" w:rsidP="000D50DE">
      <w:pPr>
        <w:spacing w:after="120" w:line="240" w:lineRule="auto"/>
        <w:jc w:val="both"/>
        <w:rPr>
          <w:rFonts w:cstheme="minorHAnsi"/>
          <w:color w:val="2A231F" w:themeColor="text2" w:themeShade="BF"/>
          <w:sz w:val="24"/>
          <w:szCs w:val="24"/>
          <w:shd w:val="clear" w:color="auto" w:fill="FFFFFF"/>
        </w:rPr>
      </w:pPr>
      <w:r w:rsidRPr="002600EC">
        <w:rPr>
          <w:rFonts w:cstheme="minorHAnsi"/>
          <w:color w:val="2A231F" w:themeColor="text2" w:themeShade="BF"/>
          <w:sz w:val="24"/>
          <w:szCs w:val="24"/>
          <w:shd w:val="clear" w:color="auto" w:fill="FFFFFF"/>
        </w:rPr>
        <w:t>Poslovnikom o radu Tijela</w:t>
      </w:r>
      <w:r w:rsidR="00D12F5A" w:rsidRPr="002600EC">
        <w:rPr>
          <w:rFonts w:cstheme="minorHAnsi"/>
          <w:color w:val="2A231F" w:themeColor="text2" w:themeShade="BF"/>
          <w:sz w:val="24"/>
          <w:szCs w:val="24"/>
          <w:shd w:val="clear" w:color="auto" w:fill="FFFFFF"/>
        </w:rPr>
        <w:t xml:space="preserve">  uređuje se</w:t>
      </w:r>
      <w:r w:rsidRPr="002600EC">
        <w:rPr>
          <w:rFonts w:cstheme="minorHAnsi"/>
          <w:color w:val="2A231F" w:themeColor="text2" w:themeShade="BF"/>
          <w:sz w:val="24"/>
          <w:szCs w:val="24"/>
          <w:shd w:val="clear" w:color="auto" w:fill="FFFFFF"/>
        </w:rPr>
        <w:t xml:space="preserve"> postupak i način sazivanja Tijela</w:t>
      </w:r>
      <w:r w:rsidR="00D12F5A" w:rsidRPr="002600EC">
        <w:rPr>
          <w:rFonts w:cstheme="minorHAnsi"/>
          <w:color w:val="2A231F" w:themeColor="text2" w:themeShade="BF"/>
          <w:sz w:val="24"/>
          <w:szCs w:val="24"/>
          <w:shd w:val="clear" w:color="auto" w:fill="FFFFFF"/>
        </w:rPr>
        <w:t>,  te način rada i način</w:t>
      </w:r>
      <w:r w:rsidRPr="002600EC">
        <w:rPr>
          <w:rFonts w:cstheme="minorHAnsi"/>
          <w:color w:val="2A231F" w:themeColor="text2" w:themeShade="BF"/>
          <w:sz w:val="24"/>
          <w:szCs w:val="24"/>
          <w:shd w:val="clear" w:color="auto" w:fill="FFFFFF"/>
        </w:rPr>
        <w:t xml:space="preserve"> donošenja odluka Tijela</w:t>
      </w:r>
      <w:r w:rsidR="00D12F5A" w:rsidRPr="002600EC">
        <w:rPr>
          <w:rFonts w:cstheme="minorHAnsi"/>
          <w:color w:val="2A231F" w:themeColor="text2" w:themeShade="BF"/>
          <w:sz w:val="24"/>
          <w:szCs w:val="24"/>
          <w:shd w:val="clear" w:color="auto" w:fill="FFFFFF"/>
        </w:rPr>
        <w:t>.</w:t>
      </w:r>
    </w:p>
    <w:p w:rsidR="009227AC" w:rsidRPr="002600EC" w:rsidRDefault="00E93164" w:rsidP="000D50DE">
      <w:pPr>
        <w:spacing w:after="120" w:line="240" w:lineRule="auto"/>
        <w:jc w:val="both"/>
        <w:rPr>
          <w:rFonts w:cstheme="minorHAnsi"/>
          <w:i/>
          <w:color w:val="2A231F" w:themeColor="text2" w:themeShade="BF"/>
          <w:sz w:val="24"/>
          <w:szCs w:val="24"/>
          <w:shd w:val="clear" w:color="auto" w:fill="FFFFFF"/>
        </w:rPr>
      </w:pPr>
      <w:r w:rsidRPr="00B947E2">
        <w:rPr>
          <w:rFonts w:cstheme="minorHAnsi"/>
          <w:i/>
          <w:color w:val="2A231F" w:themeColor="text2" w:themeShade="BF"/>
          <w:sz w:val="24"/>
          <w:szCs w:val="24"/>
          <w:u w:val="single"/>
          <w:shd w:val="clear" w:color="auto" w:fill="FFFFFF"/>
        </w:rPr>
        <w:t>Komentar</w:t>
      </w:r>
      <w:r w:rsidRPr="002600EC">
        <w:rPr>
          <w:rFonts w:cstheme="minorHAnsi"/>
          <w:i/>
          <w:color w:val="2A231F" w:themeColor="text2" w:themeShade="BF"/>
          <w:sz w:val="24"/>
          <w:szCs w:val="24"/>
          <w:shd w:val="clear" w:color="auto" w:fill="FFFFFF"/>
        </w:rPr>
        <w:t xml:space="preserve">: Sastav i mandat članova Tijela, njegovo djelovanje u smislu stalnog ili povremenog </w:t>
      </w:r>
      <w:r w:rsidR="00B947E2">
        <w:rPr>
          <w:rFonts w:cstheme="minorHAnsi"/>
          <w:i/>
          <w:color w:val="2A231F" w:themeColor="text2" w:themeShade="BF"/>
          <w:sz w:val="24"/>
          <w:szCs w:val="24"/>
          <w:shd w:val="clear" w:color="auto" w:fill="FFFFFF"/>
        </w:rPr>
        <w:t>t</w:t>
      </w:r>
      <w:r w:rsidRPr="002600EC">
        <w:rPr>
          <w:rFonts w:cstheme="minorHAnsi"/>
          <w:i/>
          <w:color w:val="2A231F" w:themeColor="text2" w:themeShade="BF"/>
          <w:sz w:val="24"/>
          <w:szCs w:val="24"/>
          <w:shd w:val="clear" w:color="auto" w:fill="FFFFFF"/>
        </w:rPr>
        <w:t>ijela i sl.</w:t>
      </w:r>
      <w:r w:rsidR="00FA004E" w:rsidRPr="002600EC">
        <w:rPr>
          <w:rFonts w:cstheme="minorHAnsi"/>
          <w:i/>
          <w:color w:val="2A231F" w:themeColor="text2" w:themeShade="BF"/>
          <w:sz w:val="24"/>
          <w:szCs w:val="24"/>
          <w:shd w:val="clear" w:color="auto" w:fill="FFFFFF"/>
        </w:rPr>
        <w:t xml:space="preserve"> </w:t>
      </w:r>
      <w:r w:rsidRPr="002600EC">
        <w:rPr>
          <w:rFonts w:cstheme="minorHAnsi"/>
          <w:i/>
          <w:color w:val="2A231F" w:themeColor="text2" w:themeShade="BF"/>
          <w:sz w:val="24"/>
          <w:szCs w:val="24"/>
          <w:shd w:val="clear" w:color="auto" w:fill="FFFFFF"/>
        </w:rPr>
        <w:t xml:space="preserve">uskladiti sa veličinom i </w:t>
      </w:r>
      <w:r w:rsidR="00923077" w:rsidRPr="002600EC">
        <w:rPr>
          <w:rFonts w:cstheme="minorHAnsi"/>
          <w:i/>
          <w:color w:val="2A231F" w:themeColor="text2" w:themeShade="BF"/>
          <w:sz w:val="24"/>
          <w:szCs w:val="24"/>
          <w:shd w:val="clear" w:color="auto" w:fill="FFFFFF"/>
        </w:rPr>
        <w:t>kapacitetima Zdravstvene u</w:t>
      </w:r>
      <w:r w:rsidR="005F7165" w:rsidRPr="002600EC">
        <w:rPr>
          <w:rFonts w:cstheme="minorHAnsi"/>
          <w:i/>
          <w:color w:val="2A231F" w:themeColor="text2" w:themeShade="BF"/>
          <w:sz w:val="24"/>
          <w:szCs w:val="24"/>
          <w:shd w:val="clear" w:color="auto" w:fill="FFFFFF"/>
        </w:rPr>
        <w:t>stanove.</w:t>
      </w:r>
    </w:p>
    <w:p w:rsidR="00AC0767" w:rsidRPr="00021DBC" w:rsidRDefault="005F7165" w:rsidP="00021DBC">
      <w:pPr>
        <w:jc w:val="both"/>
        <w:rPr>
          <w:rFonts w:cstheme="minorHAnsi"/>
          <w:b/>
          <w:color w:val="2A231F" w:themeColor="text2" w:themeShade="BF"/>
          <w:sz w:val="24"/>
          <w:szCs w:val="24"/>
        </w:rPr>
      </w:pPr>
      <w:r w:rsidRPr="002600EC">
        <w:rPr>
          <w:rFonts w:cstheme="minorHAnsi"/>
          <w:b/>
          <w:color w:val="2A231F" w:themeColor="text2" w:themeShade="BF"/>
          <w:sz w:val="24"/>
          <w:szCs w:val="24"/>
          <w:shd w:val="clear" w:color="auto" w:fill="FFFFFF"/>
        </w:rPr>
        <w:t xml:space="preserve">II VARIJANTA:  </w:t>
      </w:r>
      <w:r w:rsidR="00923077" w:rsidRPr="002600EC">
        <w:rPr>
          <w:rFonts w:cstheme="minorHAnsi"/>
          <w:color w:val="2A231F" w:themeColor="text2" w:themeShade="BF"/>
          <w:sz w:val="24"/>
          <w:szCs w:val="24"/>
          <w:shd w:val="clear" w:color="auto" w:fill="FFFFFF"/>
        </w:rPr>
        <w:t>Direktor Zdravstvene u</w:t>
      </w:r>
      <w:r w:rsidRPr="002600EC">
        <w:rPr>
          <w:rFonts w:cstheme="minorHAnsi"/>
          <w:color w:val="2A231F" w:themeColor="text2" w:themeShade="BF"/>
          <w:sz w:val="24"/>
          <w:szCs w:val="24"/>
          <w:shd w:val="clear" w:color="auto" w:fill="FFFFFF"/>
        </w:rPr>
        <w:t xml:space="preserve">stanove, posebnom odlukom imenuje osobe zadužene za prevenciju i </w:t>
      </w:r>
      <w:r w:rsidR="00115703" w:rsidRPr="002600EC">
        <w:rPr>
          <w:rFonts w:cstheme="minorHAnsi"/>
          <w:color w:val="2A231F" w:themeColor="text2" w:themeShade="BF"/>
          <w:sz w:val="24"/>
          <w:szCs w:val="24"/>
          <w:shd w:val="clear" w:color="auto" w:fill="FFFFFF"/>
        </w:rPr>
        <w:t>sprečavanje</w:t>
      </w:r>
      <w:r w:rsidR="00923077" w:rsidRPr="002600EC">
        <w:rPr>
          <w:rFonts w:cstheme="minorHAnsi"/>
          <w:color w:val="2A231F" w:themeColor="text2" w:themeShade="BF"/>
          <w:sz w:val="24"/>
          <w:szCs w:val="24"/>
          <w:shd w:val="clear" w:color="auto" w:fill="FFFFFF"/>
        </w:rPr>
        <w:t xml:space="preserve"> korupcije u Zdravstvenoj u</w:t>
      </w:r>
      <w:r w:rsidRPr="002600EC">
        <w:rPr>
          <w:rFonts w:cstheme="minorHAnsi"/>
          <w:color w:val="2A231F" w:themeColor="text2" w:themeShade="BF"/>
          <w:sz w:val="24"/>
          <w:szCs w:val="24"/>
          <w:shd w:val="clear" w:color="auto" w:fill="FFFFFF"/>
        </w:rPr>
        <w:t xml:space="preserve">stanovi (koordinator za borbu protiv korupcije), određuje njihov mandat i konkretne zadatke i obaveze. </w:t>
      </w:r>
      <w:r w:rsidRPr="002600EC">
        <w:rPr>
          <w:rFonts w:cstheme="minorHAnsi"/>
          <w:b/>
          <w:color w:val="2A231F" w:themeColor="text2" w:themeShade="BF"/>
          <w:sz w:val="24"/>
          <w:szCs w:val="24"/>
          <w:shd w:val="clear" w:color="auto" w:fill="FFFFFF"/>
        </w:rPr>
        <w:t xml:space="preserve"> </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 1</w:t>
      </w:r>
      <w:r w:rsidR="00293130" w:rsidRPr="002600EC">
        <w:rPr>
          <w:rFonts w:cstheme="minorHAnsi"/>
          <w:b/>
          <w:i/>
          <w:color w:val="2A231F" w:themeColor="text2" w:themeShade="BF"/>
          <w:sz w:val="24"/>
          <w:szCs w:val="24"/>
        </w:rPr>
        <w:t>3</w:t>
      </w:r>
      <w:r w:rsidRPr="002600EC">
        <w:rPr>
          <w:rFonts w:cstheme="minorHAnsi"/>
          <w:b/>
          <w:i/>
          <w:color w:val="2A231F" w:themeColor="text2" w:themeShade="BF"/>
          <w:sz w:val="24"/>
          <w:szCs w:val="24"/>
        </w:rPr>
        <w:t>.</w:t>
      </w:r>
    </w:p>
    <w:p w:rsidR="00D12F5A" w:rsidRPr="002600EC" w:rsidRDefault="005F7165"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 xml:space="preserve">(Zadatak Tijela/koordinatora za </w:t>
      </w:r>
      <w:r w:rsidR="00321B26" w:rsidRPr="002600EC">
        <w:rPr>
          <w:rFonts w:cstheme="minorHAnsi"/>
          <w:b/>
          <w:i/>
          <w:color w:val="2A231F" w:themeColor="text2" w:themeShade="BF"/>
          <w:sz w:val="24"/>
          <w:szCs w:val="24"/>
        </w:rPr>
        <w:t>borbu protiv</w:t>
      </w:r>
      <w:r w:rsidRPr="002600EC">
        <w:rPr>
          <w:rFonts w:cstheme="minorHAnsi"/>
          <w:b/>
          <w:i/>
          <w:color w:val="2A231F" w:themeColor="text2" w:themeShade="BF"/>
          <w:sz w:val="24"/>
          <w:szCs w:val="24"/>
        </w:rPr>
        <w:t xml:space="preserve">  korupcije</w:t>
      </w:r>
      <w:r w:rsidR="00D12F5A" w:rsidRPr="002600EC">
        <w:rPr>
          <w:rFonts w:cstheme="minorHAnsi"/>
          <w:b/>
          <w:i/>
          <w:color w:val="2A231F" w:themeColor="text2" w:themeShade="BF"/>
          <w:sz w:val="24"/>
          <w:szCs w:val="24"/>
        </w:rPr>
        <w:t>)</w:t>
      </w:r>
    </w:p>
    <w:p w:rsidR="00DC67EB" w:rsidRPr="002600EC" w:rsidRDefault="00DC67EB" w:rsidP="00D12F5A">
      <w:pPr>
        <w:pStyle w:val="Bezproreda"/>
        <w:jc w:val="center"/>
        <w:rPr>
          <w:rFonts w:cstheme="minorHAnsi"/>
          <w:b/>
          <w:i/>
          <w:color w:val="2A231F" w:themeColor="text2" w:themeShade="BF"/>
          <w:sz w:val="24"/>
          <w:szCs w:val="24"/>
        </w:rPr>
      </w:pPr>
    </w:p>
    <w:p w:rsidR="00D12F5A" w:rsidRPr="002600EC" w:rsidRDefault="005F7165"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Tijelo/koordinator</w:t>
      </w:r>
      <w:r w:rsidR="00D12F5A" w:rsidRPr="002600EC">
        <w:rPr>
          <w:rFonts w:cstheme="minorHAnsi"/>
          <w:color w:val="2A231F" w:themeColor="text2" w:themeShade="BF"/>
          <w:sz w:val="24"/>
          <w:szCs w:val="24"/>
        </w:rPr>
        <w:t xml:space="preserve"> </w:t>
      </w:r>
      <w:r w:rsidRPr="002600EC">
        <w:rPr>
          <w:rFonts w:cstheme="minorHAnsi"/>
          <w:color w:val="2A231F" w:themeColor="text2" w:themeShade="BF"/>
          <w:sz w:val="24"/>
          <w:szCs w:val="24"/>
        </w:rPr>
        <w:t>z</w:t>
      </w:r>
      <w:r w:rsidR="00DC67EB" w:rsidRPr="002600EC">
        <w:rPr>
          <w:rFonts w:cstheme="minorHAnsi"/>
          <w:color w:val="2A231F" w:themeColor="text2" w:themeShade="BF"/>
          <w:sz w:val="24"/>
          <w:szCs w:val="24"/>
        </w:rPr>
        <w:t xml:space="preserve">a borbu protiv korupcije </w:t>
      </w:r>
      <w:r w:rsidR="00D12F5A" w:rsidRPr="002600EC">
        <w:rPr>
          <w:rFonts w:cstheme="minorHAnsi"/>
          <w:color w:val="2A231F" w:themeColor="text2" w:themeShade="BF"/>
          <w:sz w:val="24"/>
          <w:szCs w:val="24"/>
        </w:rPr>
        <w:t>ima zadatak da:</w:t>
      </w:r>
    </w:p>
    <w:p w:rsidR="00D12F5A" w:rsidRPr="002600EC" w:rsidRDefault="00DC67EB" w:rsidP="00D12F5A">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Prima i r</w:t>
      </w:r>
      <w:r w:rsidR="00D12F5A" w:rsidRPr="002600EC">
        <w:rPr>
          <w:rFonts w:cstheme="minorHAnsi"/>
          <w:color w:val="2A231F" w:themeColor="text2" w:themeShade="BF"/>
          <w:sz w:val="24"/>
          <w:szCs w:val="24"/>
        </w:rPr>
        <w:t xml:space="preserve">azmatra prijave korupcije i provodi postupak njihove provjere; </w:t>
      </w:r>
    </w:p>
    <w:p w:rsidR="00DC67EB" w:rsidRPr="002600EC" w:rsidRDefault="00E44830" w:rsidP="00D12F5A">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Provodi prethodne radnje utvrđivanja osnovanosti prijave korupcije </w:t>
      </w:r>
      <w:r w:rsidR="00DC67EB" w:rsidRPr="002600EC">
        <w:rPr>
          <w:rFonts w:cstheme="minorHAnsi"/>
          <w:color w:val="2A231F" w:themeColor="text2" w:themeShade="BF"/>
          <w:sz w:val="24"/>
          <w:szCs w:val="24"/>
        </w:rPr>
        <w:t xml:space="preserve"> (može zatražiti od određenog radnika i/ili određenog rukovodioca da se izjasni po pitanju sum</w:t>
      </w:r>
      <w:r w:rsidR="00321B26" w:rsidRPr="002600EC">
        <w:rPr>
          <w:rFonts w:cstheme="minorHAnsi"/>
          <w:color w:val="2A231F" w:themeColor="text2" w:themeShade="BF"/>
          <w:sz w:val="24"/>
          <w:szCs w:val="24"/>
        </w:rPr>
        <w:t>nje</w:t>
      </w:r>
      <w:r w:rsidR="00DC67EB" w:rsidRPr="002600EC">
        <w:rPr>
          <w:rFonts w:cstheme="minorHAnsi"/>
          <w:color w:val="2A231F" w:themeColor="text2" w:themeShade="BF"/>
          <w:sz w:val="24"/>
          <w:szCs w:val="24"/>
        </w:rPr>
        <w:t xml:space="preserve"> na korupciju, dati nalog određenoj službi ili pojedincu da provjeri određeno područje rada, zatražiti od revizije da obavi reviziju u određenom području ili ako sum</w:t>
      </w:r>
      <w:r w:rsidR="00321B26" w:rsidRPr="002600EC">
        <w:rPr>
          <w:rFonts w:cstheme="minorHAnsi"/>
          <w:color w:val="2A231F" w:themeColor="text2" w:themeShade="BF"/>
          <w:sz w:val="24"/>
          <w:szCs w:val="24"/>
        </w:rPr>
        <w:t>nja</w:t>
      </w:r>
      <w:r w:rsidR="00DC67EB" w:rsidRPr="002600EC">
        <w:rPr>
          <w:rFonts w:cstheme="minorHAnsi"/>
          <w:color w:val="2A231F" w:themeColor="text2" w:themeShade="BF"/>
          <w:sz w:val="24"/>
          <w:szCs w:val="24"/>
        </w:rPr>
        <w:t xml:space="preserve"> ukazuje na postojanje krivičnog djela postupa po odredbama važećih zakona);</w:t>
      </w:r>
    </w:p>
    <w:p w:rsidR="00A16950" w:rsidRPr="002600EC" w:rsidRDefault="00E44830" w:rsidP="00C45930">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lastRenderedPageBreak/>
        <w:t>Obaviještava podnosioca prijave u pisanom obliku, najkasnije u</w:t>
      </w:r>
      <w:r w:rsidR="00DC67EB" w:rsidRPr="002600EC">
        <w:rPr>
          <w:rFonts w:cstheme="minorHAnsi"/>
          <w:color w:val="2A231F" w:themeColor="text2" w:themeShade="BF"/>
          <w:sz w:val="24"/>
          <w:szCs w:val="24"/>
        </w:rPr>
        <w:t xml:space="preserve"> roku od 20 dana </w:t>
      </w:r>
      <w:r w:rsidRPr="002600EC">
        <w:rPr>
          <w:rFonts w:cstheme="minorHAnsi"/>
          <w:color w:val="2A231F" w:themeColor="text2" w:themeShade="BF"/>
          <w:sz w:val="24"/>
          <w:szCs w:val="24"/>
        </w:rPr>
        <w:t>od dana prijema prijave, o odbacivanju, rješavanju ili finalnom roku potrebnom za zaključenje slučaja</w:t>
      </w:r>
      <w:r w:rsidR="00DC67EB" w:rsidRPr="002600EC">
        <w:rPr>
          <w:rFonts w:cstheme="minorHAnsi"/>
          <w:color w:val="2A231F" w:themeColor="text2" w:themeShade="BF"/>
          <w:sz w:val="24"/>
          <w:szCs w:val="24"/>
        </w:rPr>
        <w:t>;</w:t>
      </w:r>
    </w:p>
    <w:p w:rsidR="00DC67EB" w:rsidRPr="002600EC" w:rsidRDefault="00DC67EB" w:rsidP="00D12F5A">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Pripremi izvještaj o </w:t>
      </w:r>
      <w:r w:rsidR="005C5A8E" w:rsidRPr="002600EC">
        <w:rPr>
          <w:rFonts w:cstheme="minorHAnsi"/>
          <w:color w:val="2A231F" w:themeColor="text2" w:themeShade="BF"/>
          <w:sz w:val="24"/>
          <w:szCs w:val="24"/>
        </w:rPr>
        <w:t>zaprimljenim prijavama, poduz</w:t>
      </w:r>
      <w:r w:rsidR="00E44830" w:rsidRPr="002600EC">
        <w:rPr>
          <w:rFonts w:cstheme="minorHAnsi"/>
          <w:color w:val="2A231F" w:themeColor="text2" w:themeShade="BF"/>
          <w:sz w:val="24"/>
          <w:szCs w:val="24"/>
        </w:rPr>
        <w:t>etim radnjama i utvrđenim nepravilnostima sa obilježjima koruptivnih radnji po prijavi i dostavlja ga</w:t>
      </w:r>
      <w:r w:rsidRPr="002600EC">
        <w:rPr>
          <w:rFonts w:cstheme="minorHAnsi"/>
          <w:color w:val="2A231F" w:themeColor="text2" w:themeShade="BF"/>
          <w:sz w:val="24"/>
          <w:szCs w:val="24"/>
        </w:rPr>
        <w:t xml:space="preserve"> direktoru</w:t>
      </w:r>
      <w:r w:rsidR="00923077" w:rsidRPr="002600EC">
        <w:rPr>
          <w:rFonts w:cstheme="minorHAnsi"/>
          <w:color w:val="2A231F" w:themeColor="text2" w:themeShade="BF"/>
          <w:sz w:val="24"/>
          <w:szCs w:val="24"/>
        </w:rPr>
        <w:t xml:space="preserve"> Zdravstvene u</w:t>
      </w:r>
      <w:r w:rsidR="005C5A8E" w:rsidRPr="002600EC">
        <w:rPr>
          <w:rFonts w:cstheme="minorHAnsi"/>
          <w:color w:val="2A231F" w:themeColor="text2" w:themeShade="BF"/>
          <w:sz w:val="24"/>
          <w:szCs w:val="24"/>
        </w:rPr>
        <w:t>stanove</w:t>
      </w:r>
      <w:r w:rsidRPr="002600EC">
        <w:rPr>
          <w:rFonts w:cstheme="minorHAnsi"/>
          <w:color w:val="2A231F" w:themeColor="text2" w:themeShade="BF"/>
          <w:sz w:val="24"/>
          <w:szCs w:val="24"/>
        </w:rPr>
        <w:t>;</w:t>
      </w:r>
    </w:p>
    <w:p w:rsidR="005C5A8E" w:rsidRPr="002600EC" w:rsidRDefault="00DC67EB" w:rsidP="005C5A8E">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Upravlja dokumentacijom o prijavama, kako bi se održavala i ažurirala arhiva izvještaja o korupciji, evidencija korupcije i popratnih dokaza i dokumenata, te osiguralo provođenje postupka istraživanja i </w:t>
      </w:r>
      <w:r w:rsidR="005C5A8E" w:rsidRPr="002600EC">
        <w:rPr>
          <w:rFonts w:cstheme="minorHAnsi"/>
          <w:color w:val="2A231F" w:themeColor="text2" w:themeShade="BF"/>
          <w:sz w:val="24"/>
          <w:szCs w:val="24"/>
        </w:rPr>
        <w:t>rješavanja predmeta korupcije;</w:t>
      </w:r>
    </w:p>
    <w:p w:rsidR="005C5A8E" w:rsidRPr="002600EC" w:rsidRDefault="00B947E2" w:rsidP="00D12F5A">
      <w:pPr>
        <w:pStyle w:val="Odlomakpopisa"/>
        <w:numPr>
          <w:ilvl w:val="0"/>
          <w:numId w:val="9"/>
        </w:numPr>
        <w:jc w:val="both"/>
        <w:rPr>
          <w:rFonts w:cstheme="minorHAnsi"/>
          <w:color w:val="2A231F" w:themeColor="text2" w:themeShade="BF"/>
          <w:sz w:val="24"/>
          <w:szCs w:val="24"/>
        </w:rPr>
      </w:pPr>
      <w:r>
        <w:rPr>
          <w:rFonts w:cstheme="minorHAnsi"/>
          <w:color w:val="2A231F" w:themeColor="text2" w:themeShade="BF"/>
          <w:sz w:val="24"/>
          <w:szCs w:val="24"/>
        </w:rPr>
        <w:t>Izradi</w:t>
      </w:r>
      <w:r w:rsidR="005C5A8E" w:rsidRPr="002600EC">
        <w:rPr>
          <w:rFonts w:cstheme="minorHAnsi"/>
          <w:color w:val="2A231F" w:themeColor="text2" w:themeShade="BF"/>
          <w:sz w:val="24"/>
          <w:szCs w:val="24"/>
        </w:rPr>
        <w:t xml:space="preserve"> </w:t>
      </w:r>
      <w:r>
        <w:rPr>
          <w:rFonts w:cstheme="minorHAnsi"/>
          <w:color w:val="2A231F" w:themeColor="text2" w:themeShade="BF"/>
          <w:sz w:val="24"/>
          <w:szCs w:val="24"/>
        </w:rPr>
        <w:t xml:space="preserve">prijedlog </w:t>
      </w:r>
      <w:r w:rsidR="001B73B1" w:rsidRPr="002600EC">
        <w:rPr>
          <w:rFonts w:cstheme="minorHAnsi"/>
          <w:color w:val="2A231F" w:themeColor="text2" w:themeShade="BF"/>
          <w:sz w:val="24"/>
          <w:szCs w:val="24"/>
        </w:rPr>
        <w:t>Program</w:t>
      </w:r>
      <w:r>
        <w:rPr>
          <w:rFonts w:cstheme="minorHAnsi"/>
          <w:color w:val="2A231F" w:themeColor="text2" w:themeShade="BF"/>
          <w:sz w:val="24"/>
          <w:szCs w:val="24"/>
        </w:rPr>
        <w:t>a</w:t>
      </w:r>
      <w:r w:rsidR="001B73B1" w:rsidRPr="002600EC">
        <w:rPr>
          <w:rFonts w:cstheme="minorHAnsi"/>
          <w:color w:val="2A231F" w:themeColor="text2" w:themeShade="BF"/>
          <w:sz w:val="24"/>
          <w:szCs w:val="24"/>
        </w:rPr>
        <w:t xml:space="preserve"> edukacije radnika</w:t>
      </w:r>
      <w:r w:rsidR="00D12F5A" w:rsidRPr="002600EC">
        <w:rPr>
          <w:rFonts w:cstheme="minorHAnsi"/>
          <w:color w:val="2A231F" w:themeColor="text2" w:themeShade="BF"/>
          <w:sz w:val="24"/>
          <w:szCs w:val="24"/>
        </w:rPr>
        <w:t xml:space="preserve"> o borbi protiv korupcije</w:t>
      </w:r>
      <w:r w:rsidR="005C5A8E" w:rsidRPr="002600EC">
        <w:rPr>
          <w:rFonts w:cstheme="minorHAnsi"/>
          <w:color w:val="2A231F" w:themeColor="text2" w:themeShade="BF"/>
          <w:sz w:val="24"/>
          <w:szCs w:val="24"/>
        </w:rPr>
        <w:t xml:space="preserve"> </w:t>
      </w:r>
      <w:r w:rsidR="00115703" w:rsidRPr="002600EC">
        <w:rPr>
          <w:rFonts w:cstheme="minorHAnsi"/>
          <w:color w:val="2A231F" w:themeColor="text2" w:themeShade="BF"/>
          <w:sz w:val="24"/>
          <w:szCs w:val="24"/>
        </w:rPr>
        <w:t>i</w:t>
      </w:r>
      <w:r w:rsidR="005C5A8E" w:rsidRPr="002600EC">
        <w:rPr>
          <w:rFonts w:cstheme="minorHAnsi"/>
          <w:color w:val="2A231F" w:themeColor="text2" w:themeShade="BF"/>
          <w:sz w:val="24"/>
          <w:szCs w:val="24"/>
        </w:rPr>
        <w:t xml:space="preserve"> učestvuje u njegovoj realizaciji;</w:t>
      </w:r>
    </w:p>
    <w:p w:rsidR="00D23FB2" w:rsidRPr="002600EC" w:rsidRDefault="00923077" w:rsidP="00D12F5A">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Sačin</w:t>
      </w:r>
      <w:r w:rsidR="006D7350">
        <w:rPr>
          <w:rFonts w:cstheme="minorHAnsi"/>
          <w:color w:val="2A231F" w:themeColor="text2" w:themeShade="BF"/>
          <w:sz w:val="24"/>
          <w:szCs w:val="24"/>
        </w:rPr>
        <w:t>i</w:t>
      </w:r>
      <w:r w:rsidR="00D23FB2" w:rsidRPr="002600EC">
        <w:rPr>
          <w:rFonts w:cstheme="minorHAnsi"/>
          <w:color w:val="2A231F" w:themeColor="text2" w:themeShade="BF"/>
          <w:sz w:val="24"/>
          <w:szCs w:val="24"/>
        </w:rPr>
        <w:t xml:space="preserve"> U</w:t>
      </w:r>
      <w:r w:rsidR="005C5A8E" w:rsidRPr="002600EC">
        <w:rPr>
          <w:rFonts w:cstheme="minorHAnsi"/>
          <w:color w:val="2A231F" w:themeColor="text2" w:themeShade="BF"/>
          <w:sz w:val="24"/>
          <w:szCs w:val="24"/>
        </w:rPr>
        <w:t>pitnik</w:t>
      </w:r>
      <w:r w:rsidR="00D12F5A" w:rsidRPr="002600EC">
        <w:rPr>
          <w:rFonts w:cstheme="minorHAnsi"/>
          <w:color w:val="2A231F" w:themeColor="text2" w:themeShade="BF"/>
          <w:sz w:val="24"/>
          <w:szCs w:val="24"/>
        </w:rPr>
        <w:t xml:space="preserve"> za ispitivanje percepcije </w:t>
      </w:r>
      <w:r w:rsidR="005C5A8E" w:rsidRPr="002600EC">
        <w:rPr>
          <w:rFonts w:cstheme="minorHAnsi"/>
          <w:color w:val="2A231F" w:themeColor="text2" w:themeShade="BF"/>
          <w:sz w:val="24"/>
          <w:szCs w:val="24"/>
        </w:rPr>
        <w:t xml:space="preserve">i iskustva pacijenata u vezi sa </w:t>
      </w:r>
      <w:r w:rsidR="00D23FB2" w:rsidRPr="002600EC">
        <w:rPr>
          <w:rFonts w:cstheme="minorHAnsi"/>
          <w:color w:val="2A231F" w:themeColor="text2" w:themeShade="BF"/>
          <w:sz w:val="24"/>
          <w:szCs w:val="24"/>
        </w:rPr>
        <w:t>k</w:t>
      </w:r>
      <w:r w:rsidR="001B73B1" w:rsidRPr="002600EC">
        <w:rPr>
          <w:rFonts w:cstheme="minorHAnsi"/>
          <w:color w:val="2A231F" w:themeColor="text2" w:themeShade="BF"/>
          <w:sz w:val="24"/>
          <w:szCs w:val="24"/>
        </w:rPr>
        <w:t>oruptivnim ponašanjima radnika Zdravstvene u</w:t>
      </w:r>
      <w:r w:rsidR="00D23FB2" w:rsidRPr="002600EC">
        <w:rPr>
          <w:rFonts w:cstheme="minorHAnsi"/>
          <w:color w:val="2A231F" w:themeColor="text2" w:themeShade="BF"/>
          <w:sz w:val="24"/>
          <w:szCs w:val="24"/>
        </w:rPr>
        <w:t>stanove</w:t>
      </w:r>
      <w:r w:rsidR="00D12F5A" w:rsidRPr="002600EC">
        <w:rPr>
          <w:rFonts w:cstheme="minorHAnsi"/>
          <w:color w:val="2A231F" w:themeColor="text2" w:themeShade="BF"/>
          <w:sz w:val="24"/>
          <w:szCs w:val="24"/>
        </w:rPr>
        <w:t>, k</w:t>
      </w:r>
      <w:r w:rsidR="001B73B1" w:rsidRPr="002600EC">
        <w:rPr>
          <w:rFonts w:cstheme="minorHAnsi"/>
          <w:color w:val="2A231F" w:themeColor="text2" w:themeShade="BF"/>
          <w:sz w:val="24"/>
          <w:szCs w:val="24"/>
        </w:rPr>
        <w:t>ao i provjere znanja radnika</w:t>
      </w:r>
      <w:r w:rsidR="00D12F5A" w:rsidRPr="002600EC">
        <w:rPr>
          <w:rFonts w:cstheme="minorHAnsi"/>
          <w:color w:val="2A231F" w:themeColor="text2" w:themeShade="BF"/>
          <w:sz w:val="24"/>
          <w:szCs w:val="24"/>
        </w:rPr>
        <w:t xml:space="preserve">  o e</w:t>
      </w:r>
      <w:r w:rsidR="000D1979" w:rsidRPr="002600EC">
        <w:rPr>
          <w:rFonts w:cstheme="minorHAnsi"/>
          <w:color w:val="2A231F" w:themeColor="text2" w:themeShade="BF"/>
          <w:sz w:val="24"/>
          <w:szCs w:val="24"/>
        </w:rPr>
        <w:t>tičkim standardima i korupciji;</w:t>
      </w:r>
    </w:p>
    <w:p w:rsidR="00D23FB2" w:rsidRPr="002600EC" w:rsidRDefault="001B73B1" w:rsidP="00D23FB2">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Predlo</w:t>
      </w:r>
      <w:r w:rsidR="00D23FB2" w:rsidRPr="002600EC">
        <w:rPr>
          <w:rFonts w:cstheme="minorHAnsi"/>
          <w:color w:val="2A231F" w:themeColor="text2" w:themeShade="BF"/>
          <w:sz w:val="24"/>
          <w:szCs w:val="24"/>
        </w:rPr>
        <w:t xml:space="preserve">ži usvajanje, </w:t>
      </w:r>
      <w:r w:rsidR="00D12F5A" w:rsidRPr="002600EC">
        <w:rPr>
          <w:rFonts w:cstheme="minorHAnsi"/>
          <w:color w:val="2A231F" w:themeColor="text2" w:themeShade="BF"/>
          <w:sz w:val="24"/>
          <w:szCs w:val="24"/>
        </w:rPr>
        <w:t>izmje</w:t>
      </w:r>
      <w:r w:rsidR="00D23FB2" w:rsidRPr="002600EC">
        <w:rPr>
          <w:rFonts w:cstheme="minorHAnsi"/>
          <w:color w:val="2A231F" w:themeColor="text2" w:themeShade="BF"/>
          <w:sz w:val="24"/>
          <w:szCs w:val="24"/>
        </w:rPr>
        <w:t xml:space="preserve">ne i dopune </w:t>
      </w:r>
      <w:r w:rsidR="00D12F5A" w:rsidRPr="002600EC">
        <w:rPr>
          <w:rFonts w:cstheme="minorHAnsi"/>
          <w:color w:val="2A231F" w:themeColor="text2" w:themeShade="BF"/>
          <w:sz w:val="24"/>
          <w:szCs w:val="24"/>
        </w:rPr>
        <w:t>Akcionog plana za borbu protiv korupcije</w:t>
      </w:r>
      <w:r w:rsidRPr="002600EC">
        <w:rPr>
          <w:rFonts w:cstheme="minorHAnsi"/>
          <w:color w:val="2A231F" w:themeColor="text2" w:themeShade="BF"/>
          <w:sz w:val="24"/>
          <w:szCs w:val="24"/>
        </w:rPr>
        <w:t xml:space="preserve"> u Zdravstvenoj u</w:t>
      </w:r>
      <w:r w:rsidR="00D23FB2" w:rsidRPr="002600EC">
        <w:rPr>
          <w:rFonts w:cstheme="minorHAnsi"/>
          <w:color w:val="2A231F" w:themeColor="text2" w:themeShade="BF"/>
          <w:sz w:val="24"/>
          <w:szCs w:val="24"/>
        </w:rPr>
        <w:t xml:space="preserve">stanovi (ili Plana integriteta) </w:t>
      </w:r>
      <w:r w:rsidR="00D12F5A" w:rsidRPr="002600EC">
        <w:rPr>
          <w:rFonts w:cstheme="minorHAnsi"/>
          <w:color w:val="2A231F" w:themeColor="text2" w:themeShade="BF"/>
          <w:sz w:val="24"/>
          <w:szCs w:val="24"/>
        </w:rPr>
        <w:t xml:space="preserve"> i stara se o njegovoj realizaciji;  </w:t>
      </w:r>
    </w:p>
    <w:p w:rsidR="00D23FB2" w:rsidRPr="002600EC" w:rsidRDefault="00D23FB2" w:rsidP="00D12F5A">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Obezbjedi</w:t>
      </w:r>
      <w:r w:rsidR="00D12F5A" w:rsidRPr="002600EC">
        <w:rPr>
          <w:rFonts w:cstheme="minorHAnsi"/>
          <w:color w:val="2A231F" w:themeColor="text2" w:themeShade="BF"/>
          <w:sz w:val="24"/>
          <w:szCs w:val="24"/>
        </w:rPr>
        <w:t xml:space="preserve"> informisanje nadležnih institucija i javnosti o provedenim aktivnostima u oblasti borbe protiv korupcije</w:t>
      </w:r>
      <w:r w:rsidR="001B73B1" w:rsidRPr="002600EC">
        <w:rPr>
          <w:rFonts w:cstheme="minorHAnsi"/>
          <w:color w:val="2A231F" w:themeColor="text2" w:themeShade="BF"/>
          <w:sz w:val="24"/>
          <w:szCs w:val="24"/>
        </w:rPr>
        <w:t xml:space="preserve"> u Zdravstvenoj u</w:t>
      </w:r>
      <w:r w:rsidR="005C5A8E" w:rsidRPr="002600EC">
        <w:rPr>
          <w:rFonts w:cstheme="minorHAnsi"/>
          <w:color w:val="2A231F" w:themeColor="text2" w:themeShade="BF"/>
          <w:sz w:val="24"/>
          <w:szCs w:val="24"/>
        </w:rPr>
        <w:t>stanovi</w:t>
      </w:r>
      <w:r w:rsidR="009227AC" w:rsidRPr="002600EC">
        <w:rPr>
          <w:rFonts w:cstheme="minorHAnsi"/>
          <w:color w:val="2A231F" w:themeColor="text2" w:themeShade="BF"/>
          <w:sz w:val="24"/>
          <w:szCs w:val="24"/>
        </w:rPr>
        <w:t xml:space="preserve"> </w:t>
      </w:r>
      <w:r w:rsidR="00D12F5A" w:rsidRPr="002600EC">
        <w:rPr>
          <w:rFonts w:cstheme="minorHAnsi"/>
          <w:color w:val="2A231F" w:themeColor="text2" w:themeShade="BF"/>
          <w:sz w:val="24"/>
          <w:szCs w:val="24"/>
        </w:rPr>
        <w:t>;</w:t>
      </w:r>
    </w:p>
    <w:p w:rsidR="00D12F5A" w:rsidRPr="002600EC" w:rsidRDefault="00D23FB2" w:rsidP="00D12F5A">
      <w:pPr>
        <w:pStyle w:val="Odlomakpopisa"/>
        <w:numPr>
          <w:ilvl w:val="0"/>
          <w:numId w:val="9"/>
        </w:numPr>
        <w:jc w:val="both"/>
        <w:rPr>
          <w:rFonts w:cstheme="minorHAnsi"/>
          <w:color w:val="2A231F" w:themeColor="text2" w:themeShade="BF"/>
          <w:sz w:val="24"/>
          <w:szCs w:val="24"/>
        </w:rPr>
      </w:pPr>
      <w:r w:rsidRPr="002600EC">
        <w:rPr>
          <w:rFonts w:cstheme="minorHAnsi"/>
          <w:color w:val="2A231F" w:themeColor="text2" w:themeShade="BF"/>
          <w:sz w:val="24"/>
          <w:szCs w:val="24"/>
        </w:rPr>
        <w:t>Ostvari</w:t>
      </w:r>
      <w:r w:rsidR="00D12F5A" w:rsidRPr="002600EC">
        <w:rPr>
          <w:rFonts w:cstheme="minorHAnsi"/>
          <w:color w:val="2A231F" w:themeColor="text2" w:themeShade="BF"/>
          <w:sz w:val="24"/>
          <w:szCs w:val="24"/>
        </w:rPr>
        <w:t xml:space="preserve"> saradnju sa organizacijama civilnog društva i medijima</w:t>
      </w:r>
      <w:r w:rsidR="005C5A8E" w:rsidRPr="002600EC">
        <w:rPr>
          <w:rFonts w:cstheme="minorHAnsi"/>
          <w:color w:val="2A231F" w:themeColor="text2" w:themeShade="BF"/>
          <w:sz w:val="24"/>
          <w:szCs w:val="24"/>
        </w:rPr>
        <w:t xml:space="preserve"> po pitanjima</w:t>
      </w:r>
      <w:r w:rsidR="000E2FD0" w:rsidRPr="002600EC">
        <w:rPr>
          <w:rFonts w:cstheme="minorHAnsi"/>
          <w:color w:val="2A231F" w:themeColor="text2" w:themeShade="BF"/>
          <w:sz w:val="24"/>
          <w:szCs w:val="24"/>
        </w:rPr>
        <w:t xml:space="preserve"> sprovođenja </w:t>
      </w:r>
      <w:r w:rsidR="005C5A8E" w:rsidRPr="002600EC">
        <w:rPr>
          <w:rFonts w:cstheme="minorHAnsi"/>
          <w:color w:val="2A231F" w:themeColor="text2" w:themeShade="BF"/>
          <w:sz w:val="24"/>
          <w:szCs w:val="24"/>
        </w:rPr>
        <w:t xml:space="preserve"> unapređenja pol</w:t>
      </w:r>
      <w:r w:rsidR="001B73B1" w:rsidRPr="002600EC">
        <w:rPr>
          <w:rFonts w:cstheme="minorHAnsi"/>
          <w:color w:val="2A231F" w:themeColor="text2" w:themeShade="BF"/>
          <w:sz w:val="24"/>
          <w:szCs w:val="24"/>
        </w:rPr>
        <w:t>itike borbe protiv korupcije u Zdravstvenoj u</w:t>
      </w:r>
      <w:r w:rsidR="005C5A8E" w:rsidRPr="002600EC">
        <w:rPr>
          <w:rFonts w:cstheme="minorHAnsi"/>
          <w:color w:val="2A231F" w:themeColor="text2" w:themeShade="BF"/>
          <w:sz w:val="24"/>
          <w:szCs w:val="24"/>
        </w:rPr>
        <w:t>stanovi</w:t>
      </w:r>
      <w:r w:rsidR="00D12F5A" w:rsidRPr="002600EC">
        <w:rPr>
          <w:rFonts w:cstheme="minorHAnsi"/>
          <w:color w:val="2A231F" w:themeColor="text2" w:themeShade="BF"/>
          <w:sz w:val="24"/>
          <w:szCs w:val="24"/>
        </w:rPr>
        <w:t>.</w:t>
      </w:r>
    </w:p>
    <w:p w:rsidR="00D12F5A" w:rsidRPr="002600EC" w:rsidRDefault="00D12F5A" w:rsidP="00D12F5A">
      <w:pPr>
        <w:jc w:val="both"/>
        <w:rPr>
          <w:rFonts w:cstheme="minorHAnsi"/>
          <w:b/>
          <w:color w:val="2A231F" w:themeColor="text2" w:themeShade="BF"/>
          <w:sz w:val="24"/>
          <w:szCs w:val="24"/>
        </w:rPr>
      </w:pPr>
      <w:r w:rsidRPr="002600EC">
        <w:rPr>
          <w:rFonts w:cstheme="minorHAnsi"/>
          <w:color w:val="2A231F" w:themeColor="text2" w:themeShade="BF"/>
          <w:sz w:val="24"/>
          <w:szCs w:val="24"/>
        </w:rPr>
        <w:t>U svom radu u bor</w:t>
      </w:r>
      <w:r w:rsidR="00D23FB2" w:rsidRPr="002600EC">
        <w:rPr>
          <w:rFonts w:cstheme="minorHAnsi"/>
          <w:color w:val="2A231F" w:themeColor="text2" w:themeShade="BF"/>
          <w:sz w:val="24"/>
          <w:szCs w:val="24"/>
        </w:rPr>
        <w:t>bi protiv korupcije članovi Tijela/koordinator</w:t>
      </w:r>
      <w:r w:rsidRPr="002600EC">
        <w:rPr>
          <w:rFonts w:cstheme="minorHAnsi"/>
          <w:color w:val="2A231F" w:themeColor="text2" w:themeShade="BF"/>
          <w:sz w:val="24"/>
          <w:szCs w:val="24"/>
        </w:rPr>
        <w:t xml:space="preserve"> neposredno i kontinu</w:t>
      </w:r>
      <w:r w:rsidR="00D23FB2" w:rsidRPr="002600EC">
        <w:rPr>
          <w:rFonts w:cstheme="minorHAnsi"/>
          <w:color w:val="2A231F" w:themeColor="text2" w:themeShade="BF"/>
          <w:sz w:val="24"/>
          <w:szCs w:val="24"/>
        </w:rPr>
        <w:t>irano sarađuju sa d</w:t>
      </w:r>
      <w:r w:rsidRPr="002600EC">
        <w:rPr>
          <w:rFonts w:cstheme="minorHAnsi"/>
          <w:color w:val="2A231F" w:themeColor="text2" w:themeShade="BF"/>
          <w:sz w:val="24"/>
          <w:szCs w:val="24"/>
        </w:rPr>
        <w:t>irektorom</w:t>
      </w:r>
      <w:r w:rsidR="001B73B1" w:rsidRPr="002600EC">
        <w:rPr>
          <w:rFonts w:cstheme="minorHAnsi"/>
          <w:color w:val="2A231F" w:themeColor="text2" w:themeShade="BF"/>
          <w:sz w:val="24"/>
          <w:szCs w:val="24"/>
        </w:rPr>
        <w:t xml:space="preserve"> Zdravstvene u</w:t>
      </w:r>
      <w:r w:rsidR="00D23FB2" w:rsidRPr="002600EC">
        <w:rPr>
          <w:rFonts w:cstheme="minorHAnsi"/>
          <w:color w:val="2A231F" w:themeColor="text2" w:themeShade="BF"/>
          <w:sz w:val="24"/>
          <w:szCs w:val="24"/>
        </w:rPr>
        <w:t>stanove</w:t>
      </w:r>
      <w:r w:rsidRPr="002600EC">
        <w:rPr>
          <w:rFonts w:cstheme="minorHAnsi"/>
          <w:color w:val="2A231F" w:themeColor="text2" w:themeShade="BF"/>
          <w:sz w:val="24"/>
          <w:szCs w:val="24"/>
        </w:rPr>
        <w:t xml:space="preserve">, rukovodnim licima svih nivoa, </w:t>
      </w:r>
      <w:r w:rsidR="00FE51D0" w:rsidRPr="002600EC">
        <w:rPr>
          <w:color w:val="2A231F" w:themeColor="text2" w:themeShade="BF"/>
          <w:sz w:val="24"/>
          <w:szCs w:val="24"/>
        </w:rPr>
        <w:t xml:space="preserve">Timom za sprečavanje korupcije Vlade </w:t>
      </w:r>
      <w:r w:rsidR="006D7350">
        <w:rPr>
          <w:color w:val="2A231F" w:themeColor="text2" w:themeShade="BF"/>
          <w:sz w:val="24"/>
          <w:szCs w:val="24"/>
        </w:rPr>
        <w:t>k</w:t>
      </w:r>
      <w:r w:rsidR="00FE51D0" w:rsidRPr="002600EC">
        <w:rPr>
          <w:color w:val="2A231F" w:themeColor="text2" w:themeShade="BF"/>
          <w:sz w:val="24"/>
          <w:szCs w:val="24"/>
        </w:rPr>
        <w:t>antona,</w:t>
      </w:r>
      <w:r w:rsidR="00E95FCB" w:rsidRPr="002600EC">
        <w:rPr>
          <w:rFonts w:cstheme="minorHAnsi"/>
          <w:color w:val="2A231F" w:themeColor="text2" w:themeShade="BF"/>
          <w:sz w:val="24"/>
          <w:szCs w:val="24"/>
        </w:rPr>
        <w:t xml:space="preserve"> </w:t>
      </w:r>
      <w:r w:rsidRPr="002600EC">
        <w:rPr>
          <w:rFonts w:cstheme="minorHAnsi"/>
          <w:color w:val="2A231F" w:themeColor="text2" w:themeShade="BF"/>
          <w:sz w:val="24"/>
          <w:szCs w:val="24"/>
        </w:rPr>
        <w:t>Agencijom za prevenciju korupcije i koordinaciju borbe protiv korupcije BiH i drugim relevantnim organima.</w:t>
      </w:r>
    </w:p>
    <w:p w:rsidR="00021DBC" w:rsidRDefault="00021DBC" w:rsidP="00D12F5A">
      <w:pPr>
        <w:jc w:val="both"/>
        <w:rPr>
          <w:rFonts w:cstheme="minorHAnsi"/>
          <w:b/>
          <w:color w:val="2A231F" w:themeColor="text2" w:themeShade="BF"/>
          <w:sz w:val="24"/>
          <w:szCs w:val="24"/>
        </w:rPr>
      </w:pPr>
    </w:p>
    <w:p w:rsidR="00D12F5A" w:rsidRPr="002600EC" w:rsidRDefault="00424B29" w:rsidP="00D12F5A">
      <w:pPr>
        <w:jc w:val="both"/>
        <w:rPr>
          <w:rFonts w:cstheme="minorHAnsi"/>
          <w:b/>
          <w:color w:val="2A231F" w:themeColor="text2" w:themeShade="BF"/>
          <w:sz w:val="24"/>
          <w:szCs w:val="24"/>
        </w:rPr>
      </w:pPr>
      <w:r w:rsidRPr="002600EC">
        <w:rPr>
          <w:rFonts w:cstheme="minorHAnsi"/>
          <w:b/>
          <w:color w:val="2A231F" w:themeColor="text2" w:themeShade="BF"/>
          <w:sz w:val="24"/>
          <w:szCs w:val="24"/>
        </w:rPr>
        <w:t>I</w:t>
      </w:r>
      <w:r w:rsidR="00D12F5A" w:rsidRPr="002600EC">
        <w:rPr>
          <w:rFonts w:cstheme="minorHAnsi"/>
          <w:b/>
          <w:color w:val="2A231F" w:themeColor="text2" w:themeShade="BF"/>
          <w:sz w:val="24"/>
          <w:szCs w:val="24"/>
        </w:rPr>
        <w:t xml:space="preserve">V </w:t>
      </w:r>
      <w:r w:rsidRPr="002600EC">
        <w:rPr>
          <w:rFonts w:cstheme="minorHAnsi"/>
          <w:b/>
          <w:color w:val="2A231F" w:themeColor="text2" w:themeShade="BF"/>
          <w:sz w:val="24"/>
          <w:szCs w:val="24"/>
        </w:rPr>
        <w:t xml:space="preserve">  PRIJAVA KORUPTIVNIH PONAŠANJA</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FA004E" w:rsidRPr="002600EC">
        <w:rPr>
          <w:rFonts w:cstheme="minorHAnsi"/>
          <w:b/>
          <w:i/>
          <w:color w:val="2A231F" w:themeColor="text2" w:themeShade="BF"/>
          <w:sz w:val="24"/>
          <w:szCs w:val="24"/>
        </w:rPr>
        <w:t xml:space="preserve"> </w:t>
      </w:r>
      <w:r w:rsidRPr="002600EC">
        <w:rPr>
          <w:rFonts w:cstheme="minorHAnsi"/>
          <w:b/>
          <w:i/>
          <w:color w:val="2A231F" w:themeColor="text2" w:themeShade="BF"/>
          <w:sz w:val="24"/>
          <w:szCs w:val="24"/>
        </w:rPr>
        <w:t>1</w:t>
      </w:r>
      <w:r w:rsidR="00293130" w:rsidRPr="002600EC">
        <w:rPr>
          <w:rFonts w:cstheme="minorHAnsi"/>
          <w:b/>
          <w:i/>
          <w:color w:val="2A231F" w:themeColor="text2" w:themeShade="BF"/>
          <w:sz w:val="24"/>
          <w:szCs w:val="24"/>
        </w:rPr>
        <w:t>4</w:t>
      </w:r>
      <w:r w:rsidRPr="002600EC">
        <w:rPr>
          <w:rFonts w:cstheme="minorHAnsi"/>
          <w:b/>
          <w:i/>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(Pravo na prijavljivanje korupcije)</w:t>
      </w:r>
    </w:p>
    <w:p w:rsidR="00D12F5A" w:rsidRPr="002600EC" w:rsidRDefault="00D12F5A" w:rsidP="00D12F5A">
      <w:pPr>
        <w:pStyle w:val="Bezproreda"/>
        <w:jc w:val="center"/>
        <w:rPr>
          <w:rFonts w:cstheme="minorHAnsi"/>
          <w:b/>
          <w:i/>
          <w:color w:val="2A231F" w:themeColor="text2" w:themeShade="BF"/>
          <w:sz w:val="24"/>
          <w:szCs w:val="24"/>
        </w:rPr>
      </w:pPr>
    </w:p>
    <w:p w:rsidR="00D12F5A" w:rsidRPr="002600EC" w:rsidRDefault="00D23FB2"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Svaki radnik</w:t>
      </w:r>
      <w:r w:rsidR="00B8625A" w:rsidRPr="002600EC">
        <w:rPr>
          <w:rFonts w:cstheme="minorHAnsi"/>
          <w:color w:val="2A231F" w:themeColor="text2" w:themeShade="BF"/>
          <w:sz w:val="24"/>
          <w:szCs w:val="24"/>
        </w:rPr>
        <w:t xml:space="preserve"> ima pravo i obavezu da odmah po saznanju, a posebno ako ima </w:t>
      </w:r>
      <w:r w:rsidR="00D12F5A" w:rsidRPr="002600EC">
        <w:rPr>
          <w:rFonts w:cstheme="minorHAnsi"/>
          <w:color w:val="2A231F" w:themeColor="text2" w:themeShade="BF"/>
          <w:sz w:val="24"/>
          <w:szCs w:val="24"/>
        </w:rPr>
        <w:t>informaciju i/ili materijalne dokaze o postojanju korupcije</w:t>
      </w:r>
      <w:r w:rsidR="00A16950" w:rsidRPr="002600EC">
        <w:rPr>
          <w:rFonts w:cstheme="minorHAnsi"/>
          <w:color w:val="2A231F" w:themeColor="text2" w:themeShade="BF"/>
          <w:sz w:val="24"/>
          <w:szCs w:val="24"/>
        </w:rPr>
        <w:t xml:space="preserve"> u Zdravstvenoj ustanovi</w:t>
      </w:r>
      <w:r w:rsidR="00B8625A" w:rsidRPr="002600EC">
        <w:rPr>
          <w:rFonts w:cstheme="minorHAnsi"/>
          <w:color w:val="2A231F" w:themeColor="text2" w:themeShade="BF"/>
          <w:sz w:val="24"/>
          <w:szCs w:val="24"/>
        </w:rPr>
        <w:t>,</w:t>
      </w:r>
      <w:r w:rsidR="00D12F5A" w:rsidRPr="002600EC">
        <w:rPr>
          <w:rFonts w:cstheme="minorHAnsi"/>
          <w:color w:val="2A231F" w:themeColor="text2" w:themeShade="BF"/>
          <w:sz w:val="24"/>
          <w:szCs w:val="24"/>
        </w:rPr>
        <w:t xml:space="preserve"> prijavi svaki slučaj korupcije, bez obzira da li se on odnosi na djelokrug posla koji </w:t>
      </w:r>
      <w:r w:rsidR="000D1979" w:rsidRPr="002600EC">
        <w:rPr>
          <w:rFonts w:cstheme="minorHAnsi"/>
          <w:color w:val="2A231F" w:themeColor="text2" w:themeShade="BF"/>
          <w:sz w:val="24"/>
          <w:szCs w:val="24"/>
        </w:rPr>
        <w:t>radnik obavlja</w:t>
      </w:r>
      <w:r w:rsidR="00D12F5A" w:rsidRPr="002600EC">
        <w:rPr>
          <w:rFonts w:cstheme="minorHAnsi"/>
          <w:color w:val="2A231F" w:themeColor="text2" w:themeShade="BF"/>
          <w:sz w:val="24"/>
          <w:szCs w:val="24"/>
        </w:rPr>
        <w:t xml:space="preserve"> ili je u vezi s njim ili je vezan za organizacionu jedinicu i područje rada za koje je odgovoran ili je u v</w:t>
      </w:r>
      <w:r w:rsidR="001B73B1" w:rsidRPr="002600EC">
        <w:rPr>
          <w:rFonts w:cstheme="minorHAnsi"/>
          <w:color w:val="2A231F" w:themeColor="text2" w:themeShade="BF"/>
          <w:sz w:val="24"/>
          <w:szCs w:val="24"/>
        </w:rPr>
        <w:t>ezi sa bilo kojom aktivnosti u Zdravstvenoj u</w:t>
      </w:r>
      <w:r w:rsidR="00D12F5A" w:rsidRPr="002600EC">
        <w:rPr>
          <w:rFonts w:cstheme="minorHAnsi"/>
          <w:color w:val="2A231F" w:themeColor="text2" w:themeShade="BF"/>
          <w:sz w:val="24"/>
          <w:szCs w:val="24"/>
        </w:rPr>
        <w:t>stanovi.</w:t>
      </w:r>
      <w:r w:rsidR="001B73B1" w:rsidRPr="002600EC">
        <w:rPr>
          <w:rFonts w:cstheme="minorHAnsi"/>
          <w:color w:val="2A231F" w:themeColor="text2" w:themeShade="BF"/>
          <w:sz w:val="24"/>
          <w:szCs w:val="24"/>
        </w:rPr>
        <w:t xml:space="preserve"> Svi uposlenici Zdravstvene u</w:t>
      </w:r>
      <w:r w:rsidR="000E2FD0" w:rsidRPr="002600EC">
        <w:rPr>
          <w:rFonts w:cstheme="minorHAnsi"/>
          <w:color w:val="2A231F" w:themeColor="text2" w:themeShade="BF"/>
          <w:sz w:val="24"/>
          <w:szCs w:val="24"/>
        </w:rPr>
        <w:t>stanove u bilo kojem svojstvu, dužni su sarađivati sa članovima Tijela/koordinatorom za borbu protiv korupcije, odazvati se na njegov poziv, te mu pružiti podatke važne za utvrđivanje činjeničnog stanja.</w:t>
      </w:r>
    </w:p>
    <w:p w:rsidR="00D12F5A"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Pacijenti, korisnici zdravstvenih usluga kao i treća pravna i fizička lica mogu da p</w:t>
      </w:r>
      <w:r w:rsidR="001B73B1" w:rsidRPr="002600EC">
        <w:rPr>
          <w:rFonts w:cstheme="minorHAnsi"/>
          <w:color w:val="2A231F" w:themeColor="text2" w:themeShade="BF"/>
          <w:sz w:val="24"/>
          <w:szCs w:val="24"/>
        </w:rPr>
        <w:t>rijave sve oblike korupcije  u Zdravstvenoj u</w:t>
      </w:r>
      <w:r w:rsidRPr="002600EC">
        <w:rPr>
          <w:rFonts w:cstheme="minorHAnsi"/>
          <w:color w:val="2A231F" w:themeColor="text2" w:themeShade="BF"/>
          <w:sz w:val="24"/>
          <w:szCs w:val="24"/>
        </w:rPr>
        <w:t xml:space="preserve">stanovi za koje imaju saznanja. </w:t>
      </w:r>
    </w:p>
    <w:p w:rsidR="00D12F5A"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lastRenderedPageBreak/>
        <w:t xml:space="preserve">Pravo na  prijavlјivanje iz stava (1) ovog člana ne utiče na pravo </w:t>
      </w:r>
      <w:r w:rsidR="000D1979" w:rsidRPr="002600EC">
        <w:rPr>
          <w:rFonts w:cstheme="minorHAnsi"/>
          <w:color w:val="2A231F" w:themeColor="text2" w:themeShade="BF"/>
          <w:sz w:val="24"/>
          <w:szCs w:val="24"/>
        </w:rPr>
        <w:t>radnika</w:t>
      </w:r>
      <w:r w:rsidRPr="002600EC">
        <w:rPr>
          <w:rFonts w:cstheme="minorHAnsi"/>
          <w:color w:val="2A231F" w:themeColor="text2" w:themeShade="BF"/>
          <w:sz w:val="24"/>
          <w:szCs w:val="24"/>
        </w:rPr>
        <w:t xml:space="preserve"> da podnese zahtjev za pokretanje disciplinskog postupka u skladu sa odredbama Zakona o radu, Pravilnika o radu, Pravilnika o disciplinskoj </w:t>
      </w:r>
      <w:r w:rsidR="00B8625A" w:rsidRPr="002600EC">
        <w:rPr>
          <w:rFonts w:cstheme="minorHAnsi"/>
          <w:color w:val="2A231F" w:themeColor="text2" w:themeShade="BF"/>
          <w:sz w:val="24"/>
          <w:szCs w:val="24"/>
        </w:rPr>
        <w:t xml:space="preserve">i materijalnoj </w:t>
      </w:r>
      <w:r w:rsidR="00A16950" w:rsidRPr="002600EC">
        <w:rPr>
          <w:rFonts w:cstheme="minorHAnsi"/>
          <w:color w:val="2A231F" w:themeColor="text2" w:themeShade="BF"/>
          <w:sz w:val="24"/>
          <w:szCs w:val="24"/>
        </w:rPr>
        <w:t>odgovornosti radnika</w:t>
      </w:r>
      <w:r w:rsidR="001B73B1" w:rsidRPr="002600EC">
        <w:rPr>
          <w:rFonts w:cstheme="minorHAnsi"/>
          <w:color w:val="2A231F" w:themeColor="text2" w:themeShade="BF"/>
          <w:sz w:val="24"/>
          <w:szCs w:val="24"/>
        </w:rPr>
        <w:t xml:space="preserve"> Zdravstvene u</w:t>
      </w:r>
      <w:r w:rsidRPr="002600EC">
        <w:rPr>
          <w:rFonts w:cstheme="minorHAnsi"/>
          <w:color w:val="2A231F" w:themeColor="text2" w:themeShade="BF"/>
          <w:sz w:val="24"/>
          <w:szCs w:val="24"/>
        </w:rPr>
        <w:t xml:space="preserve">stanove i drugih </w:t>
      </w:r>
      <w:r w:rsidR="00010F53" w:rsidRPr="002600EC">
        <w:rPr>
          <w:rFonts w:cstheme="minorHAnsi"/>
          <w:color w:val="2A231F" w:themeColor="text2" w:themeShade="BF"/>
          <w:sz w:val="24"/>
          <w:szCs w:val="24"/>
        </w:rPr>
        <w:t xml:space="preserve">internih </w:t>
      </w:r>
      <w:r w:rsidRPr="002600EC">
        <w:rPr>
          <w:rFonts w:cstheme="minorHAnsi"/>
          <w:color w:val="2A231F" w:themeColor="text2" w:themeShade="BF"/>
          <w:sz w:val="24"/>
          <w:szCs w:val="24"/>
        </w:rPr>
        <w:t>podzakonskih akata  kojima je ovo pravo regulisano.</w:t>
      </w:r>
    </w:p>
    <w:p w:rsidR="000D1979" w:rsidRPr="00021DBC" w:rsidRDefault="00D12F5A" w:rsidP="00021DBC">
      <w:pPr>
        <w:jc w:val="both"/>
        <w:rPr>
          <w:rFonts w:cstheme="minorHAnsi"/>
          <w:color w:val="2A231F" w:themeColor="text2" w:themeShade="BF"/>
          <w:sz w:val="24"/>
          <w:szCs w:val="24"/>
        </w:rPr>
      </w:pPr>
      <w:r w:rsidRPr="002600EC">
        <w:rPr>
          <w:rFonts w:cstheme="minorHAnsi"/>
          <w:color w:val="2A231F" w:themeColor="text2" w:themeShade="BF"/>
          <w:sz w:val="24"/>
          <w:szCs w:val="24"/>
        </w:rPr>
        <w:t>Zloupotreba prava prijavljivanja iz stava</w:t>
      </w:r>
      <w:r w:rsidR="00B8625A" w:rsidRPr="002600EC">
        <w:rPr>
          <w:rFonts w:cstheme="minorHAnsi"/>
          <w:color w:val="2A231F" w:themeColor="text2" w:themeShade="BF"/>
          <w:sz w:val="24"/>
          <w:szCs w:val="24"/>
        </w:rPr>
        <w:t xml:space="preserve"> 1. ovog člana</w:t>
      </w:r>
      <w:r w:rsidR="000E2FD0" w:rsidRPr="002600EC">
        <w:rPr>
          <w:rFonts w:cstheme="minorHAnsi"/>
          <w:color w:val="2A231F" w:themeColor="text2" w:themeShade="BF"/>
          <w:sz w:val="24"/>
          <w:szCs w:val="24"/>
        </w:rPr>
        <w:t xml:space="preserve">, kao i onemogučavanja članova Tijela/koordinatora u provođenju postupka </w:t>
      </w:r>
      <w:r w:rsidR="00B8625A" w:rsidRPr="002600EC">
        <w:rPr>
          <w:rFonts w:cstheme="minorHAnsi"/>
          <w:color w:val="2A231F" w:themeColor="text2" w:themeShade="BF"/>
          <w:sz w:val="24"/>
          <w:szCs w:val="24"/>
        </w:rPr>
        <w:t xml:space="preserve"> predstavlja težu</w:t>
      </w:r>
      <w:r w:rsidRPr="002600EC">
        <w:rPr>
          <w:rFonts w:cstheme="minorHAnsi"/>
          <w:color w:val="2A231F" w:themeColor="text2" w:themeShade="BF"/>
          <w:sz w:val="24"/>
          <w:szCs w:val="24"/>
        </w:rPr>
        <w:t xml:space="preserve"> povredu radne dužnosti.</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293130" w:rsidRPr="002600EC">
        <w:rPr>
          <w:rFonts w:cstheme="minorHAnsi"/>
          <w:b/>
          <w:i/>
          <w:color w:val="2A231F" w:themeColor="text2" w:themeShade="BF"/>
          <w:sz w:val="24"/>
          <w:szCs w:val="24"/>
        </w:rPr>
        <w:t xml:space="preserve"> 15</w:t>
      </w:r>
      <w:r w:rsidRPr="002600EC">
        <w:rPr>
          <w:rFonts w:cstheme="minorHAnsi"/>
          <w:b/>
          <w:i/>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(Način prijavljivanja)</w:t>
      </w:r>
    </w:p>
    <w:p w:rsidR="00D12F5A" w:rsidRPr="002600EC" w:rsidRDefault="00D12F5A" w:rsidP="00D12F5A">
      <w:pPr>
        <w:pStyle w:val="Bezproreda"/>
        <w:jc w:val="center"/>
        <w:rPr>
          <w:rFonts w:cstheme="minorHAnsi"/>
          <w:b/>
          <w:i/>
          <w:color w:val="2A231F" w:themeColor="text2" w:themeShade="BF"/>
          <w:sz w:val="24"/>
          <w:szCs w:val="24"/>
        </w:rPr>
      </w:pPr>
    </w:p>
    <w:p w:rsidR="00D12F5A"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Prijavljivanje </w:t>
      </w:r>
      <w:r w:rsidR="00B947E2">
        <w:rPr>
          <w:rFonts w:cstheme="minorHAnsi"/>
          <w:color w:val="2A231F" w:themeColor="text2" w:themeShade="BF"/>
          <w:sz w:val="24"/>
          <w:szCs w:val="24"/>
        </w:rPr>
        <w:t xml:space="preserve">korupcije </w:t>
      </w:r>
      <w:r w:rsidRPr="002600EC">
        <w:rPr>
          <w:rFonts w:cstheme="minorHAnsi"/>
          <w:color w:val="2A231F" w:themeColor="text2" w:themeShade="BF"/>
          <w:sz w:val="24"/>
          <w:szCs w:val="24"/>
        </w:rPr>
        <w:t xml:space="preserve">može biti </w:t>
      </w:r>
      <w:r w:rsidR="00377959" w:rsidRPr="002600EC">
        <w:rPr>
          <w:rFonts w:cstheme="minorHAnsi"/>
          <w:color w:val="2A231F" w:themeColor="text2" w:themeShade="BF"/>
          <w:sz w:val="24"/>
          <w:szCs w:val="24"/>
        </w:rPr>
        <w:t xml:space="preserve">samo </w:t>
      </w:r>
      <w:r w:rsidR="000E2FD0" w:rsidRPr="002600EC">
        <w:rPr>
          <w:rFonts w:cstheme="minorHAnsi"/>
          <w:color w:val="2A231F" w:themeColor="text2" w:themeShade="BF"/>
          <w:sz w:val="24"/>
          <w:szCs w:val="24"/>
        </w:rPr>
        <w:t xml:space="preserve">povjerljivo. </w:t>
      </w:r>
    </w:p>
    <w:p w:rsidR="00AC0767" w:rsidRPr="002600EC" w:rsidRDefault="000E2FD0"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Anonimne prijave korupcije u </w:t>
      </w:r>
      <w:r w:rsidR="00010F53" w:rsidRPr="002600EC">
        <w:rPr>
          <w:rFonts w:cstheme="minorHAnsi"/>
          <w:color w:val="2A231F" w:themeColor="text2" w:themeShade="BF"/>
          <w:sz w:val="24"/>
          <w:szCs w:val="24"/>
        </w:rPr>
        <w:t>Zdravstvenoj u</w:t>
      </w:r>
      <w:r w:rsidR="00B947E2">
        <w:rPr>
          <w:rFonts w:cstheme="minorHAnsi"/>
          <w:color w:val="2A231F" w:themeColor="text2" w:themeShade="BF"/>
          <w:sz w:val="24"/>
          <w:szCs w:val="24"/>
        </w:rPr>
        <w:t>stanovi dostavljaju se kantonalnom</w:t>
      </w:r>
      <w:r w:rsidR="00E95FCB" w:rsidRPr="002600EC">
        <w:rPr>
          <w:rFonts w:cstheme="minorHAnsi"/>
          <w:color w:val="2A231F" w:themeColor="text2" w:themeShade="BF"/>
          <w:sz w:val="24"/>
          <w:szCs w:val="24"/>
        </w:rPr>
        <w:t xml:space="preserve"> </w:t>
      </w:r>
      <w:r w:rsidR="00AC0767" w:rsidRPr="002600EC">
        <w:rPr>
          <w:color w:val="2A231F" w:themeColor="text2" w:themeShade="BF"/>
          <w:sz w:val="24"/>
          <w:szCs w:val="24"/>
        </w:rPr>
        <w:t>Timu za spr</w:t>
      </w:r>
      <w:r w:rsidR="00B947E2">
        <w:rPr>
          <w:color w:val="2A231F" w:themeColor="text2" w:themeShade="BF"/>
          <w:sz w:val="24"/>
          <w:szCs w:val="24"/>
        </w:rPr>
        <w:t>ečavanje korupcije</w:t>
      </w:r>
      <w:r w:rsidR="00AC0767" w:rsidRPr="002600EC">
        <w:rPr>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293130" w:rsidRPr="002600EC">
        <w:rPr>
          <w:rFonts w:cstheme="minorHAnsi"/>
          <w:b/>
          <w:i/>
          <w:color w:val="2A231F" w:themeColor="text2" w:themeShade="BF"/>
          <w:sz w:val="24"/>
          <w:szCs w:val="24"/>
        </w:rPr>
        <w:t xml:space="preserve"> 16</w:t>
      </w:r>
      <w:r w:rsidRPr="002600EC">
        <w:rPr>
          <w:rFonts w:cstheme="minorHAnsi"/>
          <w:b/>
          <w:i/>
          <w:color w:val="2A231F" w:themeColor="text2" w:themeShade="BF"/>
          <w:sz w:val="24"/>
          <w:szCs w:val="24"/>
        </w:rPr>
        <w:t>.</w:t>
      </w:r>
    </w:p>
    <w:p w:rsidR="00D12F5A" w:rsidRPr="002600EC" w:rsidRDefault="000E2FD0"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(P</w:t>
      </w:r>
      <w:r w:rsidR="00D12F5A" w:rsidRPr="002600EC">
        <w:rPr>
          <w:rFonts w:cstheme="minorHAnsi"/>
          <w:b/>
          <w:i/>
          <w:color w:val="2A231F" w:themeColor="text2" w:themeShade="BF"/>
          <w:sz w:val="24"/>
          <w:szCs w:val="24"/>
        </w:rPr>
        <w:t>rijavljivanje</w:t>
      </w:r>
      <w:r w:rsidRPr="002600EC">
        <w:rPr>
          <w:rFonts w:cstheme="minorHAnsi"/>
          <w:b/>
          <w:i/>
          <w:color w:val="2A231F" w:themeColor="text2" w:themeShade="BF"/>
          <w:sz w:val="24"/>
          <w:szCs w:val="24"/>
        </w:rPr>
        <w:t xml:space="preserve"> korupcije</w:t>
      </w:r>
      <w:r w:rsidR="00D12F5A" w:rsidRPr="002600EC">
        <w:rPr>
          <w:rFonts w:cstheme="minorHAnsi"/>
          <w:b/>
          <w:i/>
          <w:color w:val="2A231F" w:themeColor="text2" w:themeShade="BF"/>
          <w:sz w:val="24"/>
          <w:szCs w:val="24"/>
        </w:rPr>
        <w:t>)</w:t>
      </w:r>
    </w:p>
    <w:p w:rsidR="00D12F5A" w:rsidRPr="002600EC" w:rsidRDefault="00D12F5A" w:rsidP="00D12F5A">
      <w:pPr>
        <w:pStyle w:val="Bezproreda"/>
        <w:jc w:val="both"/>
        <w:rPr>
          <w:rFonts w:cstheme="minorHAnsi"/>
          <w:color w:val="2A231F" w:themeColor="text2" w:themeShade="BF"/>
          <w:sz w:val="24"/>
          <w:szCs w:val="24"/>
        </w:rPr>
      </w:pPr>
    </w:p>
    <w:p w:rsidR="00D01666" w:rsidRPr="002600EC" w:rsidRDefault="000E2FD0" w:rsidP="008E7631">
      <w:pPr>
        <w:jc w:val="both"/>
        <w:rPr>
          <w:color w:val="2A231F" w:themeColor="text2" w:themeShade="BF"/>
          <w:sz w:val="24"/>
          <w:szCs w:val="24"/>
        </w:rPr>
      </w:pPr>
      <w:r w:rsidRPr="002600EC">
        <w:rPr>
          <w:color w:val="2A231F" w:themeColor="text2" w:themeShade="BF"/>
          <w:sz w:val="24"/>
          <w:szCs w:val="24"/>
        </w:rPr>
        <w:t>P</w:t>
      </w:r>
      <w:r w:rsidR="00D12F5A" w:rsidRPr="002600EC">
        <w:rPr>
          <w:color w:val="2A231F" w:themeColor="text2" w:themeShade="BF"/>
          <w:sz w:val="24"/>
          <w:szCs w:val="24"/>
        </w:rPr>
        <w:t xml:space="preserve">rijavlјivanje </w:t>
      </w:r>
      <w:r w:rsidR="00B947E2">
        <w:rPr>
          <w:color w:val="2A231F" w:themeColor="text2" w:themeShade="BF"/>
          <w:sz w:val="24"/>
          <w:szCs w:val="24"/>
        </w:rPr>
        <w:t xml:space="preserve">korupcije </w:t>
      </w:r>
      <w:r w:rsidR="00D01666" w:rsidRPr="002600EC">
        <w:rPr>
          <w:color w:val="2A231F" w:themeColor="text2" w:themeShade="BF"/>
          <w:sz w:val="24"/>
          <w:szCs w:val="24"/>
        </w:rPr>
        <w:t>se vrši u pismenoj formi, na posebnom obrascu koji je sastavni dio ovoga Pravilnika. Pismena prijava sadrži: ime i preuzime/ naziv podnosioca prijave, identitet zaposlenika čije se ponašanje prijavljuje kao korupcija, opis radnje ili ponašanja koje se prijavljuje, način vrijeme i mjesto koruptivne radnje, navođenje materijalnih dokaza koji potvrđuju navode o izvršenoj koruptivn</w:t>
      </w:r>
      <w:r w:rsidR="000D1979" w:rsidRPr="002600EC">
        <w:rPr>
          <w:color w:val="2A231F" w:themeColor="text2" w:themeShade="BF"/>
          <w:sz w:val="24"/>
          <w:szCs w:val="24"/>
        </w:rPr>
        <w:t>oj radnji</w:t>
      </w:r>
      <w:r w:rsidR="00D01666" w:rsidRPr="002600EC">
        <w:rPr>
          <w:color w:val="2A231F" w:themeColor="text2" w:themeShade="BF"/>
          <w:sz w:val="24"/>
          <w:szCs w:val="24"/>
        </w:rPr>
        <w:t xml:space="preserve"> ili ponašanju, ime, prezime, poziciju (radno mjesto) i svojeručni potpis lica koje je podnijelo prijavu. Materijalni dokazi kojima se potkrepljuju navodi iz Prijave čine sastavni dio Obrasca.</w:t>
      </w:r>
    </w:p>
    <w:p w:rsidR="00180A7B" w:rsidRPr="002600EC" w:rsidRDefault="00B947E2" w:rsidP="008E7631">
      <w:pPr>
        <w:jc w:val="both"/>
        <w:rPr>
          <w:i/>
          <w:color w:val="2A231F" w:themeColor="text2" w:themeShade="BF"/>
        </w:rPr>
      </w:pPr>
      <w:r>
        <w:rPr>
          <w:i/>
          <w:color w:val="2A231F" w:themeColor="text2" w:themeShade="BF"/>
          <w:u w:val="single"/>
        </w:rPr>
        <w:t>Dodatni prijedlog</w:t>
      </w:r>
      <w:r w:rsidR="00180A7B" w:rsidRPr="002600EC">
        <w:rPr>
          <w:i/>
          <w:color w:val="2A231F" w:themeColor="text2" w:themeShade="BF"/>
        </w:rPr>
        <w:t xml:space="preserve">: </w:t>
      </w:r>
      <w:r w:rsidR="00180A7B" w:rsidRPr="002600EC">
        <w:rPr>
          <w:color w:val="2A231F" w:themeColor="text2" w:themeShade="BF"/>
        </w:rPr>
        <w:t xml:space="preserve"> Dati</w:t>
      </w:r>
      <w:r>
        <w:rPr>
          <w:color w:val="2A231F" w:themeColor="text2" w:themeShade="BF"/>
        </w:rPr>
        <w:t xml:space="preserve"> </w:t>
      </w:r>
      <w:r w:rsidR="00180A7B" w:rsidRPr="002600EC">
        <w:rPr>
          <w:color w:val="2A231F" w:themeColor="text2" w:themeShade="BF"/>
        </w:rPr>
        <w:t xml:space="preserve">mogućnost da se povjerljivo prijavljivanje može vršiti </w:t>
      </w:r>
      <w:r w:rsidR="00F7482B">
        <w:rPr>
          <w:color w:val="2A231F" w:themeColor="text2" w:themeShade="BF"/>
        </w:rPr>
        <w:t>i  putem e-maila: opcabplnica.bugojno@gmail.com</w:t>
      </w:r>
      <w:r w:rsidR="00180A7B" w:rsidRPr="002600EC">
        <w:rPr>
          <w:color w:val="2A231F" w:themeColor="text2" w:themeShade="BF"/>
        </w:rPr>
        <w:t xml:space="preserve"> na elektronskom obrascu koji se nalazi web stranici Zdravstvene ustanove.</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293130" w:rsidRPr="002600EC">
        <w:rPr>
          <w:rFonts w:cstheme="minorHAnsi"/>
          <w:b/>
          <w:i/>
          <w:color w:val="2A231F" w:themeColor="text2" w:themeShade="BF"/>
          <w:sz w:val="24"/>
          <w:szCs w:val="24"/>
        </w:rPr>
        <w:t xml:space="preserve"> 17</w:t>
      </w:r>
      <w:r w:rsidRPr="002600EC">
        <w:rPr>
          <w:rFonts w:cstheme="minorHAnsi"/>
          <w:b/>
          <w:i/>
          <w:color w:val="2A231F" w:themeColor="text2" w:themeShade="BF"/>
          <w:sz w:val="24"/>
          <w:szCs w:val="24"/>
        </w:rPr>
        <w:t>.</w:t>
      </w:r>
    </w:p>
    <w:p w:rsidR="00D12F5A" w:rsidRPr="002600EC" w:rsidRDefault="00D12F5A" w:rsidP="00D12F5A">
      <w:pPr>
        <w:pStyle w:val="Bezproreda"/>
        <w:jc w:val="center"/>
        <w:rPr>
          <w:b/>
          <w:i/>
          <w:color w:val="2A231F" w:themeColor="text2" w:themeShade="BF"/>
          <w:sz w:val="24"/>
          <w:szCs w:val="24"/>
        </w:rPr>
      </w:pPr>
      <w:r w:rsidRPr="002600EC">
        <w:rPr>
          <w:b/>
          <w:i/>
          <w:color w:val="2A231F" w:themeColor="text2" w:themeShade="BF"/>
          <w:sz w:val="24"/>
          <w:szCs w:val="24"/>
        </w:rPr>
        <w:t>(Podnošenje i postupanje po prijavi)</w:t>
      </w:r>
    </w:p>
    <w:p w:rsidR="00AD5121" w:rsidRPr="002600EC" w:rsidRDefault="00AD5121" w:rsidP="00D12F5A">
      <w:pPr>
        <w:pStyle w:val="Bezproreda"/>
        <w:jc w:val="center"/>
        <w:rPr>
          <w:b/>
          <w:i/>
          <w:color w:val="2A231F" w:themeColor="text2" w:themeShade="BF"/>
          <w:sz w:val="24"/>
          <w:szCs w:val="24"/>
        </w:rPr>
      </w:pPr>
    </w:p>
    <w:p w:rsidR="00D12F5A" w:rsidRPr="002600EC" w:rsidRDefault="00D12F5A" w:rsidP="000D50DE">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t>P</w:t>
      </w:r>
      <w:r w:rsidR="00D01666" w:rsidRPr="002600EC">
        <w:rPr>
          <w:rFonts w:cstheme="minorHAnsi"/>
          <w:color w:val="2A231F" w:themeColor="text2" w:themeShade="BF"/>
          <w:sz w:val="24"/>
          <w:szCs w:val="24"/>
        </w:rPr>
        <w:t xml:space="preserve">rijava korupcije se podnosi </w:t>
      </w:r>
      <w:r w:rsidR="00B62F5A">
        <w:rPr>
          <w:rFonts w:cstheme="minorHAnsi"/>
          <w:color w:val="2A231F" w:themeColor="text2" w:themeShade="BF"/>
          <w:sz w:val="24"/>
          <w:szCs w:val="24"/>
        </w:rPr>
        <w:t xml:space="preserve">u zatvorenoj koverti sa naznakom </w:t>
      </w:r>
      <w:r w:rsidR="00D01666" w:rsidRPr="002600EC">
        <w:rPr>
          <w:rFonts w:cstheme="minorHAnsi"/>
          <w:color w:val="2A231F" w:themeColor="text2" w:themeShade="BF"/>
          <w:sz w:val="24"/>
          <w:szCs w:val="24"/>
        </w:rPr>
        <w:t>Tijelu/koordinatoru</w:t>
      </w:r>
      <w:r w:rsidRPr="002600EC">
        <w:rPr>
          <w:rFonts w:cstheme="minorHAnsi"/>
          <w:color w:val="2A231F" w:themeColor="text2" w:themeShade="BF"/>
          <w:sz w:val="24"/>
          <w:szCs w:val="24"/>
        </w:rPr>
        <w:t xml:space="preserve"> za borbu</w:t>
      </w:r>
      <w:r w:rsidR="00010F53" w:rsidRPr="002600EC">
        <w:rPr>
          <w:rFonts w:cstheme="minorHAnsi"/>
          <w:color w:val="2A231F" w:themeColor="text2" w:themeShade="BF"/>
          <w:sz w:val="24"/>
          <w:szCs w:val="24"/>
        </w:rPr>
        <w:t xml:space="preserve"> protiv korupcije, na Protokol Zdravstvene u</w:t>
      </w:r>
      <w:r w:rsidRPr="002600EC">
        <w:rPr>
          <w:rFonts w:cstheme="minorHAnsi"/>
          <w:color w:val="2A231F" w:themeColor="text2" w:themeShade="BF"/>
          <w:sz w:val="24"/>
          <w:szCs w:val="24"/>
        </w:rPr>
        <w:t xml:space="preserve">stanove. </w:t>
      </w:r>
    </w:p>
    <w:p w:rsidR="00D12F5A" w:rsidRPr="002600EC" w:rsidRDefault="00D12F5A" w:rsidP="000D50DE">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t>Zaprimljena prijava se nakon upisa u Protokol  o</w:t>
      </w:r>
      <w:r w:rsidR="00D01666" w:rsidRPr="002600EC">
        <w:rPr>
          <w:rFonts w:cstheme="minorHAnsi"/>
          <w:color w:val="2A231F" w:themeColor="text2" w:themeShade="BF"/>
          <w:sz w:val="24"/>
          <w:szCs w:val="24"/>
        </w:rPr>
        <w:t xml:space="preserve">dmah </w:t>
      </w:r>
      <w:r w:rsidR="00B82155" w:rsidRPr="002600EC">
        <w:rPr>
          <w:rFonts w:cstheme="minorHAnsi"/>
          <w:color w:val="2A231F" w:themeColor="text2" w:themeShade="BF"/>
          <w:sz w:val="24"/>
          <w:szCs w:val="24"/>
        </w:rPr>
        <w:t xml:space="preserve"> prosljeđuje koordinatoru</w:t>
      </w:r>
      <w:r w:rsidR="00D01666" w:rsidRPr="002600EC">
        <w:rPr>
          <w:rFonts w:cstheme="minorHAnsi"/>
          <w:color w:val="2A231F" w:themeColor="text2" w:themeShade="BF"/>
          <w:sz w:val="24"/>
          <w:szCs w:val="24"/>
        </w:rPr>
        <w:t xml:space="preserve"> Tijela/koordinatoru</w:t>
      </w:r>
      <w:r w:rsidRPr="002600EC">
        <w:rPr>
          <w:rFonts w:cstheme="minorHAnsi"/>
          <w:color w:val="2A231F" w:themeColor="text2" w:themeShade="BF"/>
          <w:sz w:val="24"/>
          <w:szCs w:val="24"/>
        </w:rPr>
        <w:t>.</w:t>
      </w:r>
    </w:p>
    <w:p w:rsidR="00D12F5A" w:rsidRPr="002600EC" w:rsidRDefault="00D01666" w:rsidP="000D50DE">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t>Koordinator</w:t>
      </w:r>
      <w:r w:rsidR="00A16950" w:rsidRPr="002600EC">
        <w:rPr>
          <w:rFonts w:cstheme="minorHAnsi"/>
          <w:color w:val="2A231F" w:themeColor="text2" w:themeShade="BF"/>
          <w:sz w:val="24"/>
          <w:szCs w:val="24"/>
        </w:rPr>
        <w:t xml:space="preserve"> za borbu protiv korupcije</w:t>
      </w:r>
      <w:r w:rsidR="00C45930" w:rsidRPr="002600EC">
        <w:rPr>
          <w:rFonts w:cstheme="minorHAnsi"/>
          <w:color w:val="2A231F" w:themeColor="text2" w:themeShade="BF"/>
          <w:sz w:val="24"/>
          <w:szCs w:val="24"/>
        </w:rPr>
        <w:t xml:space="preserve"> </w:t>
      </w:r>
      <w:r w:rsidR="00A16950" w:rsidRPr="002600EC">
        <w:rPr>
          <w:rFonts w:cstheme="minorHAnsi"/>
          <w:color w:val="2A231F" w:themeColor="text2" w:themeShade="BF"/>
          <w:sz w:val="24"/>
          <w:szCs w:val="24"/>
        </w:rPr>
        <w:t xml:space="preserve"> </w:t>
      </w:r>
      <w:r w:rsidR="00C45930" w:rsidRPr="002600EC">
        <w:rPr>
          <w:rFonts w:cstheme="minorHAnsi"/>
          <w:color w:val="2A231F" w:themeColor="text2" w:themeShade="BF"/>
          <w:sz w:val="24"/>
          <w:szCs w:val="24"/>
        </w:rPr>
        <w:t>(u daljem tekstu: Koordinator)</w:t>
      </w:r>
      <w:r w:rsidRPr="002600EC">
        <w:rPr>
          <w:rFonts w:cstheme="minorHAnsi"/>
          <w:color w:val="2A231F" w:themeColor="text2" w:themeShade="BF"/>
          <w:sz w:val="24"/>
          <w:szCs w:val="24"/>
        </w:rPr>
        <w:t xml:space="preserve"> </w:t>
      </w:r>
      <w:r w:rsidR="00AD5121" w:rsidRPr="002600EC">
        <w:rPr>
          <w:rFonts w:cstheme="minorHAnsi"/>
          <w:color w:val="2A231F" w:themeColor="text2" w:themeShade="BF"/>
          <w:sz w:val="24"/>
          <w:szCs w:val="24"/>
        </w:rPr>
        <w:t xml:space="preserve"> </w:t>
      </w:r>
      <w:r w:rsidR="00D12F5A" w:rsidRPr="002600EC">
        <w:rPr>
          <w:rFonts w:cstheme="minorHAnsi"/>
          <w:color w:val="2A231F" w:themeColor="text2" w:themeShade="BF"/>
          <w:sz w:val="24"/>
          <w:szCs w:val="24"/>
        </w:rPr>
        <w:t xml:space="preserve">je dužan da odmah po prijemu protokolisane Prijave pismeno obavijesti direktora </w:t>
      </w:r>
      <w:r w:rsidR="00010F53" w:rsidRPr="002600EC">
        <w:rPr>
          <w:rFonts w:cstheme="minorHAnsi"/>
          <w:color w:val="2A231F" w:themeColor="text2" w:themeShade="BF"/>
          <w:sz w:val="24"/>
          <w:szCs w:val="24"/>
        </w:rPr>
        <w:t xml:space="preserve">Zdravstvene </w:t>
      </w:r>
      <w:r w:rsidR="00D12F5A" w:rsidRPr="002600EC">
        <w:rPr>
          <w:rFonts w:cstheme="minorHAnsi"/>
          <w:color w:val="2A231F" w:themeColor="text2" w:themeShade="BF"/>
          <w:sz w:val="24"/>
          <w:szCs w:val="24"/>
        </w:rPr>
        <w:t>ustanove o zaprimljenoj Prijavi.</w:t>
      </w:r>
    </w:p>
    <w:p w:rsidR="00D12F5A" w:rsidRPr="002600EC" w:rsidRDefault="00C45930" w:rsidP="000D50DE">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t xml:space="preserve">Koordinator </w:t>
      </w:r>
      <w:r w:rsidR="00D12F5A" w:rsidRPr="002600EC">
        <w:rPr>
          <w:rFonts w:cstheme="minorHAnsi"/>
          <w:color w:val="2A231F" w:themeColor="text2" w:themeShade="BF"/>
          <w:sz w:val="24"/>
          <w:szCs w:val="24"/>
        </w:rPr>
        <w:t>je dužan da u roku od 3 radna dana od zaprimljene Prijave sazove sjednicu Ti</w:t>
      </w:r>
      <w:r w:rsidR="00387742" w:rsidRPr="002600EC">
        <w:rPr>
          <w:rFonts w:cstheme="minorHAnsi"/>
          <w:color w:val="2A231F" w:themeColor="text2" w:themeShade="BF"/>
          <w:sz w:val="24"/>
          <w:szCs w:val="24"/>
        </w:rPr>
        <w:t>jela.</w:t>
      </w:r>
      <w:r w:rsidR="00D12F5A" w:rsidRPr="002600EC">
        <w:rPr>
          <w:rFonts w:cstheme="minorHAnsi"/>
          <w:color w:val="2A231F" w:themeColor="text2" w:themeShade="BF"/>
          <w:sz w:val="24"/>
          <w:szCs w:val="24"/>
        </w:rPr>
        <w:t xml:space="preserve"> </w:t>
      </w:r>
    </w:p>
    <w:p w:rsidR="00D12F5A" w:rsidRPr="002600EC" w:rsidRDefault="00D12F5A" w:rsidP="000D50DE">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t>Postupak  provjere korupcije je hitan i tajan sve  do donošenja konačne odluke.</w:t>
      </w:r>
    </w:p>
    <w:p w:rsidR="00303D0C" w:rsidRPr="002600EC" w:rsidRDefault="00D12F5A" w:rsidP="000D50DE">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lastRenderedPageBreak/>
        <w:t>Povreda povjerljivosti podataka i informacija tokom provjere korupcije iz prethodnog stava predstavlja težu povredu radne obaveze.</w:t>
      </w:r>
    </w:p>
    <w:p w:rsidR="00021DBC" w:rsidRPr="00021DBC" w:rsidRDefault="00303D0C" w:rsidP="00021DBC">
      <w:pPr>
        <w:pStyle w:val="Bezproreda"/>
        <w:jc w:val="both"/>
        <w:rPr>
          <w:color w:val="2A231F" w:themeColor="text2" w:themeShade="BF"/>
          <w:sz w:val="24"/>
          <w:szCs w:val="24"/>
        </w:rPr>
      </w:pPr>
      <w:r w:rsidRPr="002600EC">
        <w:rPr>
          <w:color w:val="2A231F" w:themeColor="text2" w:themeShade="BF"/>
          <w:sz w:val="24"/>
          <w:szCs w:val="24"/>
        </w:rPr>
        <w:t>Članovi Ti</w:t>
      </w:r>
      <w:r w:rsidR="00387742" w:rsidRPr="002600EC">
        <w:rPr>
          <w:color w:val="2A231F" w:themeColor="text2" w:themeShade="BF"/>
          <w:sz w:val="24"/>
          <w:szCs w:val="24"/>
        </w:rPr>
        <w:t>jela</w:t>
      </w:r>
      <w:r w:rsidRPr="002600EC">
        <w:rPr>
          <w:color w:val="2A231F" w:themeColor="text2" w:themeShade="BF"/>
          <w:sz w:val="24"/>
          <w:szCs w:val="24"/>
        </w:rPr>
        <w:t>/koordinator, kao i sva lica koja budu postupala po navedenoj prijavi, dužna su da samu prijavu, podatke navedene u prijavi, kao i identitet lica koje je podnijelo prijavu tretiraju kao služ</w:t>
      </w:r>
      <w:r w:rsidR="00A16950" w:rsidRPr="002600EC">
        <w:rPr>
          <w:color w:val="2A231F" w:themeColor="text2" w:themeShade="BF"/>
          <w:sz w:val="24"/>
          <w:szCs w:val="24"/>
        </w:rPr>
        <w:t>benu tajnu</w:t>
      </w:r>
      <w:r w:rsidRPr="002600EC">
        <w:rPr>
          <w:color w:val="2A231F" w:themeColor="text2" w:themeShade="BF"/>
          <w:sz w:val="24"/>
          <w:szCs w:val="24"/>
        </w:rPr>
        <w:t>.</w:t>
      </w:r>
    </w:p>
    <w:p w:rsidR="004624BD" w:rsidRDefault="004624BD" w:rsidP="008A3F1F">
      <w:pPr>
        <w:pStyle w:val="Bezproreda"/>
        <w:jc w:val="center"/>
        <w:rPr>
          <w:rFonts w:cstheme="minorHAnsi"/>
          <w:b/>
          <w:i/>
          <w:color w:val="2A231F" w:themeColor="text2" w:themeShade="BF"/>
          <w:sz w:val="24"/>
          <w:szCs w:val="24"/>
        </w:rPr>
      </w:pPr>
    </w:p>
    <w:p w:rsidR="008A3F1F" w:rsidRPr="002600EC" w:rsidRDefault="008A3F1F" w:rsidP="008A3F1F">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18</w:t>
      </w:r>
      <w:r w:rsidRPr="002600EC">
        <w:rPr>
          <w:rFonts w:cstheme="minorHAnsi"/>
          <w:b/>
          <w:i/>
          <w:color w:val="2A231F" w:themeColor="text2" w:themeShade="BF"/>
          <w:sz w:val="24"/>
          <w:szCs w:val="24"/>
        </w:rPr>
        <w:t>.</w:t>
      </w:r>
    </w:p>
    <w:p w:rsidR="00F32965" w:rsidRPr="002600EC" w:rsidRDefault="00F32965" w:rsidP="008A3F1F">
      <w:pPr>
        <w:pStyle w:val="Bezproreda"/>
        <w:jc w:val="center"/>
        <w:rPr>
          <w:rFonts w:cstheme="minorHAnsi"/>
          <w:b/>
          <w:i/>
          <w:color w:val="2A231F" w:themeColor="text2" w:themeShade="BF"/>
          <w:sz w:val="24"/>
          <w:szCs w:val="24"/>
        </w:rPr>
      </w:pPr>
    </w:p>
    <w:p w:rsidR="008A3F1F" w:rsidRPr="002600EC" w:rsidRDefault="006012AB"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Tijelo</w:t>
      </w:r>
      <w:r w:rsidR="008A3F1F" w:rsidRPr="002600EC">
        <w:rPr>
          <w:rFonts w:cstheme="minorHAnsi"/>
          <w:color w:val="2A231F" w:themeColor="text2" w:themeShade="BF"/>
          <w:sz w:val="24"/>
          <w:szCs w:val="24"/>
        </w:rPr>
        <w:t xml:space="preserve"> obavlja rad u sjednicama koje se održavaju u p</w:t>
      </w:r>
      <w:r w:rsidR="00010F53" w:rsidRPr="002600EC">
        <w:rPr>
          <w:rFonts w:cstheme="minorHAnsi"/>
          <w:color w:val="2A231F" w:themeColor="text2" w:themeShade="BF"/>
          <w:sz w:val="24"/>
          <w:szCs w:val="24"/>
        </w:rPr>
        <w:t>rostorijama Zdravstvene u</w:t>
      </w:r>
      <w:r w:rsidRPr="002600EC">
        <w:rPr>
          <w:rFonts w:cstheme="minorHAnsi"/>
          <w:color w:val="2A231F" w:themeColor="text2" w:themeShade="BF"/>
          <w:sz w:val="24"/>
          <w:szCs w:val="24"/>
        </w:rPr>
        <w:t>stanove. Tijelo</w:t>
      </w:r>
      <w:r w:rsidR="008A3F1F" w:rsidRPr="002600EC">
        <w:rPr>
          <w:rFonts w:cstheme="minorHAnsi"/>
          <w:color w:val="2A231F" w:themeColor="text2" w:themeShade="BF"/>
          <w:sz w:val="24"/>
          <w:szCs w:val="24"/>
        </w:rPr>
        <w:t xml:space="preserve"> o svom radu vodi zap</w:t>
      </w:r>
      <w:r w:rsidR="00F32965" w:rsidRPr="002600EC">
        <w:rPr>
          <w:rFonts w:cstheme="minorHAnsi"/>
          <w:color w:val="2A231F" w:themeColor="text2" w:themeShade="BF"/>
          <w:sz w:val="24"/>
          <w:szCs w:val="24"/>
        </w:rPr>
        <w:t>is</w:t>
      </w:r>
      <w:r w:rsidR="008A3F1F" w:rsidRPr="002600EC">
        <w:rPr>
          <w:rFonts w:cstheme="minorHAnsi"/>
          <w:color w:val="2A231F" w:themeColor="text2" w:themeShade="BF"/>
          <w:sz w:val="24"/>
          <w:szCs w:val="24"/>
        </w:rPr>
        <w:t>nik koji potpis</w:t>
      </w:r>
      <w:r w:rsidR="003B31C4" w:rsidRPr="002600EC">
        <w:rPr>
          <w:rFonts w:cstheme="minorHAnsi"/>
          <w:color w:val="2A231F" w:themeColor="text2" w:themeShade="BF"/>
          <w:sz w:val="24"/>
          <w:szCs w:val="24"/>
        </w:rPr>
        <w:t>uje K</w:t>
      </w:r>
      <w:r w:rsidRPr="002600EC">
        <w:rPr>
          <w:rFonts w:cstheme="minorHAnsi"/>
          <w:color w:val="2A231F" w:themeColor="text2" w:themeShade="BF"/>
          <w:sz w:val="24"/>
          <w:szCs w:val="24"/>
        </w:rPr>
        <w:t>oordinato</w:t>
      </w:r>
      <w:r w:rsidR="008A3F1F" w:rsidRPr="002600EC">
        <w:rPr>
          <w:rFonts w:cstheme="minorHAnsi"/>
          <w:color w:val="2A231F" w:themeColor="text2" w:themeShade="BF"/>
          <w:sz w:val="24"/>
          <w:szCs w:val="24"/>
        </w:rPr>
        <w:t>r</w:t>
      </w:r>
      <w:r w:rsidR="00B62F5A">
        <w:rPr>
          <w:rFonts w:cstheme="minorHAnsi"/>
          <w:color w:val="2A231F" w:themeColor="text2" w:themeShade="BF"/>
          <w:sz w:val="24"/>
          <w:szCs w:val="24"/>
        </w:rPr>
        <w:t>.</w:t>
      </w:r>
    </w:p>
    <w:p w:rsidR="006012AB" w:rsidRPr="002600EC" w:rsidRDefault="008A3F1F"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U post</w:t>
      </w:r>
      <w:r w:rsidR="006012AB" w:rsidRPr="002600EC">
        <w:rPr>
          <w:rFonts w:cstheme="minorHAnsi"/>
          <w:color w:val="2A231F" w:themeColor="text2" w:themeShade="BF"/>
          <w:sz w:val="24"/>
          <w:szCs w:val="24"/>
        </w:rPr>
        <w:t>upku po prijavi za korupciju Tijelo</w:t>
      </w:r>
      <w:r w:rsidRPr="002600EC">
        <w:rPr>
          <w:rFonts w:cstheme="minorHAnsi"/>
          <w:color w:val="2A231F" w:themeColor="text2" w:themeShade="BF"/>
          <w:sz w:val="24"/>
          <w:szCs w:val="24"/>
        </w:rPr>
        <w:t xml:space="preserve"> odlučuje većinom glasova. </w:t>
      </w:r>
    </w:p>
    <w:p w:rsidR="00021DBC" w:rsidRPr="00021DBC" w:rsidRDefault="006012AB" w:rsidP="00021DBC">
      <w:pPr>
        <w:jc w:val="both"/>
        <w:rPr>
          <w:rFonts w:cstheme="minorHAnsi"/>
          <w:color w:val="2A231F" w:themeColor="text2" w:themeShade="BF"/>
          <w:sz w:val="24"/>
          <w:szCs w:val="24"/>
        </w:rPr>
      </w:pPr>
      <w:r w:rsidRPr="002600EC">
        <w:rPr>
          <w:rFonts w:cstheme="minorHAnsi"/>
          <w:color w:val="2A231F" w:themeColor="text2" w:themeShade="BF"/>
          <w:sz w:val="24"/>
          <w:szCs w:val="24"/>
        </w:rPr>
        <w:t>Poslovnikom o radu Tijela</w:t>
      </w:r>
      <w:r w:rsidR="00293130" w:rsidRPr="002600EC">
        <w:rPr>
          <w:rFonts w:cstheme="minorHAnsi"/>
          <w:color w:val="2A231F" w:themeColor="text2" w:themeShade="BF"/>
          <w:sz w:val="24"/>
          <w:szCs w:val="24"/>
        </w:rPr>
        <w:t xml:space="preserve"> bliže će se uredi</w:t>
      </w:r>
      <w:r w:rsidRPr="002600EC">
        <w:rPr>
          <w:rFonts w:cstheme="minorHAnsi"/>
          <w:color w:val="2A231F" w:themeColor="text2" w:themeShade="BF"/>
          <w:sz w:val="24"/>
          <w:szCs w:val="24"/>
        </w:rPr>
        <w:t>ti način rada i odlučivanja</w:t>
      </w:r>
      <w:r w:rsidR="00293130" w:rsidRPr="002600EC">
        <w:rPr>
          <w:rFonts w:cstheme="minorHAnsi"/>
          <w:color w:val="2A231F" w:themeColor="text2" w:themeShade="BF"/>
          <w:sz w:val="24"/>
          <w:szCs w:val="24"/>
        </w:rPr>
        <w:t>. Poslovnik o radu će s</w:t>
      </w:r>
      <w:r w:rsidRPr="002600EC">
        <w:rPr>
          <w:rFonts w:cstheme="minorHAnsi"/>
          <w:color w:val="2A231F" w:themeColor="text2" w:themeShade="BF"/>
          <w:sz w:val="24"/>
          <w:szCs w:val="24"/>
        </w:rPr>
        <w:t>e donjeti na prvoj sjednici Tijela</w:t>
      </w:r>
      <w:r w:rsidR="00293130" w:rsidRPr="002600EC">
        <w:rPr>
          <w:rFonts w:cstheme="minorHAnsi"/>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19</w:t>
      </w:r>
      <w:r w:rsidRPr="002600EC">
        <w:rPr>
          <w:rFonts w:cstheme="minorHAnsi"/>
          <w:b/>
          <w:i/>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(Razmatranje i odlučivanje po Prijavi)</w:t>
      </w:r>
    </w:p>
    <w:p w:rsidR="000D1979" w:rsidRPr="002600EC" w:rsidRDefault="000D1979" w:rsidP="00D12F5A">
      <w:pPr>
        <w:pStyle w:val="Bezproreda"/>
        <w:jc w:val="center"/>
        <w:rPr>
          <w:rFonts w:cstheme="minorHAnsi"/>
          <w:b/>
          <w:i/>
          <w:color w:val="2A231F" w:themeColor="text2" w:themeShade="BF"/>
          <w:sz w:val="24"/>
          <w:szCs w:val="24"/>
        </w:rPr>
      </w:pPr>
    </w:p>
    <w:p w:rsidR="00D12F5A" w:rsidRPr="002600EC" w:rsidRDefault="003B31C4" w:rsidP="000D1979">
      <w:pPr>
        <w:jc w:val="both"/>
        <w:rPr>
          <w:color w:val="2A231F" w:themeColor="text2" w:themeShade="BF"/>
          <w:sz w:val="24"/>
          <w:szCs w:val="24"/>
        </w:rPr>
      </w:pPr>
      <w:r w:rsidRPr="002600EC">
        <w:rPr>
          <w:color w:val="2A231F" w:themeColor="text2" w:themeShade="BF"/>
          <w:sz w:val="24"/>
          <w:szCs w:val="24"/>
        </w:rPr>
        <w:t>P</w:t>
      </w:r>
      <w:r w:rsidR="006012AB" w:rsidRPr="002600EC">
        <w:rPr>
          <w:color w:val="2A231F" w:themeColor="text2" w:themeShade="BF"/>
          <w:sz w:val="24"/>
          <w:szCs w:val="24"/>
        </w:rPr>
        <w:t>ostupak za</w:t>
      </w:r>
      <w:r w:rsidRPr="002600EC">
        <w:rPr>
          <w:color w:val="2A231F" w:themeColor="text2" w:themeShade="BF"/>
          <w:sz w:val="24"/>
          <w:szCs w:val="24"/>
        </w:rPr>
        <w:t xml:space="preserve"> provjeru navoda o korupciji</w:t>
      </w:r>
      <w:r w:rsidR="000D1979" w:rsidRPr="002600EC">
        <w:rPr>
          <w:color w:val="2A231F" w:themeColor="text2" w:themeShade="BF"/>
          <w:sz w:val="24"/>
          <w:szCs w:val="24"/>
        </w:rPr>
        <w:t>,</w:t>
      </w:r>
      <w:r w:rsidRPr="002600EC">
        <w:rPr>
          <w:color w:val="2A231F" w:themeColor="text2" w:themeShade="BF"/>
          <w:sz w:val="24"/>
          <w:szCs w:val="24"/>
        </w:rPr>
        <w:t xml:space="preserve"> rješavanju prijave i obaviještavanja</w:t>
      </w:r>
      <w:r w:rsidR="006012AB" w:rsidRPr="002600EC">
        <w:rPr>
          <w:color w:val="2A231F" w:themeColor="text2" w:themeShade="BF"/>
          <w:sz w:val="24"/>
          <w:szCs w:val="24"/>
        </w:rPr>
        <w:t xml:space="preserve"> prijavitelja </w:t>
      </w:r>
      <w:r w:rsidR="00387742" w:rsidRPr="002600EC">
        <w:rPr>
          <w:color w:val="2A231F" w:themeColor="text2" w:themeShade="BF"/>
          <w:sz w:val="24"/>
          <w:szCs w:val="24"/>
        </w:rPr>
        <w:t xml:space="preserve">korupcije </w:t>
      </w:r>
      <w:r w:rsidR="006012AB" w:rsidRPr="002600EC">
        <w:rPr>
          <w:color w:val="2A231F" w:themeColor="text2" w:themeShade="BF"/>
          <w:sz w:val="24"/>
          <w:szCs w:val="24"/>
        </w:rPr>
        <w:t>provodi se u roku od 20 dana</w:t>
      </w:r>
      <w:r w:rsidRPr="002600EC">
        <w:rPr>
          <w:color w:val="2A231F" w:themeColor="text2" w:themeShade="BF"/>
          <w:sz w:val="24"/>
          <w:szCs w:val="24"/>
        </w:rPr>
        <w:t xml:space="preserve"> od dana prijema prijave</w:t>
      </w:r>
      <w:r w:rsidR="006012AB" w:rsidRPr="002600EC">
        <w:rPr>
          <w:color w:val="2A231F" w:themeColor="text2" w:themeShade="BF"/>
          <w:sz w:val="24"/>
          <w:szCs w:val="24"/>
        </w:rPr>
        <w:t>.</w:t>
      </w:r>
    </w:p>
    <w:p w:rsidR="00943B1D" w:rsidRPr="002600EC" w:rsidRDefault="006012AB" w:rsidP="000D1979">
      <w:pPr>
        <w:jc w:val="both"/>
        <w:rPr>
          <w:color w:val="2A231F" w:themeColor="text2" w:themeShade="BF"/>
          <w:sz w:val="24"/>
          <w:szCs w:val="24"/>
        </w:rPr>
      </w:pPr>
      <w:r w:rsidRPr="002600EC">
        <w:rPr>
          <w:color w:val="2A231F" w:themeColor="text2" w:themeShade="BF"/>
          <w:sz w:val="24"/>
          <w:szCs w:val="24"/>
        </w:rPr>
        <w:t>Tijelo</w:t>
      </w:r>
      <w:r w:rsidR="00943B1D" w:rsidRPr="002600EC">
        <w:rPr>
          <w:color w:val="2A231F" w:themeColor="text2" w:themeShade="BF"/>
          <w:sz w:val="24"/>
          <w:szCs w:val="24"/>
        </w:rPr>
        <w:t xml:space="preserve"> samostalno provodi radnje utvrđivanja osnovanosti prijave korupcije. </w:t>
      </w:r>
    </w:p>
    <w:p w:rsidR="006012AB" w:rsidRPr="002600EC" w:rsidRDefault="003B31C4" w:rsidP="000D1979">
      <w:pPr>
        <w:jc w:val="both"/>
        <w:rPr>
          <w:color w:val="2A231F" w:themeColor="text2" w:themeShade="BF"/>
          <w:sz w:val="24"/>
          <w:szCs w:val="24"/>
        </w:rPr>
      </w:pPr>
      <w:r w:rsidRPr="002600EC">
        <w:rPr>
          <w:color w:val="2A231F" w:themeColor="text2" w:themeShade="BF"/>
          <w:sz w:val="24"/>
          <w:szCs w:val="24"/>
        </w:rPr>
        <w:t>Po prijemu prijave</w:t>
      </w:r>
      <w:r w:rsidR="005575DC" w:rsidRPr="002600EC">
        <w:rPr>
          <w:color w:val="2A231F" w:themeColor="text2" w:themeShade="BF"/>
          <w:sz w:val="24"/>
          <w:szCs w:val="24"/>
        </w:rPr>
        <w:t>,</w:t>
      </w:r>
      <w:r w:rsidRPr="002600EC">
        <w:rPr>
          <w:color w:val="2A231F" w:themeColor="text2" w:themeShade="BF"/>
          <w:sz w:val="24"/>
          <w:szCs w:val="24"/>
        </w:rPr>
        <w:t xml:space="preserve"> Tijelo u</w:t>
      </w:r>
      <w:r w:rsidR="00943B1D" w:rsidRPr="002600EC">
        <w:rPr>
          <w:color w:val="2A231F" w:themeColor="text2" w:themeShade="BF"/>
          <w:sz w:val="24"/>
          <w:szCs w:val="24"/>
        </w:rPr>
        <w:t xml:space="preserve"> </w:t>
      </w:r>
      <w:r w:rsidR="006012AB" w:rsidRPr="002600EC">
        <w:rPr>
          <w:color w:val="2A231F" w:themeColor="text2" w:themeShade="BF"/>
          <w:sz w:val="24"/>
          <w:szCs w:val="24"/>
        </w:rPr>
        <w:t xml:space="preserve">roku od 5 dana </w:t>
      </w:r>
      <w:r w:rsidR="00943B1D" w:rsidRPr="002600EC">
        <w:rPr>
          <w:color w:val="2A231F" w:themeColor="text2" w:themeShade="BF"/>
          <w:sz w:val="24"/>
          <w:szCs w:val="24"/>
        </w:rPr>
        <w:t xml:space="preserve">od dana prijema prijave </w:t>
      </w:r>
      <w:r w:rsidR="006012AB" w:rsidRPr="002600EC">
        <w:rPr>
          <w:color w:val="2A231F" w:themeColor="text2" w:themeShade="BF"/>
          <w:sz w:val="24"/>
          <w:szCs w:val="24"/>
        </w:rPr>
        <w:t>procjenju</w:t>
      </w:r>
      <w:r w:rsidR="000D1979" w:rsidRPr="002600EC">
        <w:rPr>
          <w:color w:val="2A231F" w:themeColor="text2" w:themeShade="BF"/>
          <w:sz w:val="24"/>
          <w:szCs w:val="24"/>
        </w:rPr>
        <w:t xml:space="preserve">je </w:t>
      </w:r>
      <w:r w:rsidR="006012AB" w:rsidRPr="002600EC">
        <w:rPr>
          <w:color w:val="2A231F" w:themeColor="text2" w:themeShade="BF"/>
          <w:sz w:val="24"/>
          <w:szCs w:val="24"/>
        </w:rPr>
        <w:t xml:space="preserve"> da li ima dovoljno specifičnih elemenata i konkretnih indicija na osnovu koji</w:t>
      </w:r>
      <w:r w:rsidR="000D1979" w:rsidRPr="002600EC">
        <w:rPr>
          <w:color w:val="2A231F" w:themeColor="text2" w:themeShade="BF"/>
          <w:sz w:val="24"/>
          <w:szCs w:val="24"/>
        </w:rPr>
        <w:t>h</w:t>
      </w:r>
      <w:r w:rsidR="006012AB" w:rsidRPr="002600EC">
        <w:rPr>
          <w:color w:val="2A231F" w:themeColor="text2" w:themeShade="BF"/>
          <w:sz w:val="24"/>
          <w:szCs w:val="24"/>
        </w:rPr>
        <w:t xml:space="preserve"> bi prešao u preliminarnu provjeru navoda iz prijave. U slučaju da Tijelo zaključi da prijava ne sadrži dovoljno elemenata, sačinjava zapisnik o odbacivanju prijave koji uključuje mišljenje članova Tijela sa razlozima zbog kojih je prijava odbijena. Zapisnik se prosljeđuje direktoru</w:t>
      </w:r>
      <w:r w:rsidR="000D1979" w:rsidRPr="002600EC">
        <w:rPr>
          <w:color w:val="2A231F" w:themeColor="text2" w:themeShade="BF"/>
          <w:sz w:val="24"/>
          <w:szCs w:val="24"/>
        </w:rPr>
        <w:t>,</w:t>
      </w:r>
      <w:r w:rsidR="006012AB" w:rsidRPr="002600EC">
        <w:rPr>
          <w:color w:val="2A231F" w:themeColor="text2" w:themeShade="BF"/>
          <w:sz w:val="24"/>
          <w:szCs w:val="24"/>
        </w:rPr>
        <w:t xml:space="preserve"> a prijavitelj se obaviještava o odbacivanju s obrazloženjem.</w:t>
      </w:r>
    </w:p>
    <w:p w:rsidR="003B31C4" w:rsidRPr="002600EC" w:rsidRDefault="009D39F5" w:rsidP="00C45930">
      <w:pPr>
        <w:jc w:val="both"/>
        <w:rPr>
          <w:color w:val="2A231F" w:themeColor="text2" w:themeShade="BF"/>
        </w:rPr>
      </w:pPr>
      <w:r w:rsidRPr="002600EC">
        <w:rPr>
          <w:color w:val="2A231F" w:themeColor="text2" w:themeShade="BF"/>
          <w:sz w:val="24"/>
          <w:szCs w:val="24"/>
        </w:rPr>
        <w:t xml:space="preserve">Ukoliko </w:t>
      </w:r>
      <w:r w:rsidR="006012AB" w:rsidRPr="002600EC">
        <w:rPr>
          <w:color w:val="2A231F" w:themeColor="text2" w:themeShade="BF"/>
          <w:sz w:val="24"/>
          <w:szCs w:val="24"/>
        </w:rPr>
        <w:t>Tijelo/koordinator</w:t>
      </w:r>
      <w:r w:rsidRPr="002600EC">
        <w:rPr>
          <w:color w:val="2A231F" w:themeColor="text2" w:themeShade="BF"/>
          <w:sz w:val="24"/>
          <w:szCs w:val="24"/>
        </w:rPr>
        <w:t xml:space="preserve"> procjeni da su navodi u prijavi </w:t>
      </w:r>
      <w:r w:rsidR="000D1979" w:rsidRPr="002600EC">
        <w:rPr>
          <w:color w:val="2A231F" w:themeColor="text2" w:themeShade="BF"/>
          <w:sz w:val="24"/>
          <w:szCs w:val="24"/>
        </w:rPr>
        <w:t>za</w:t>
      </w:r>
      <w:r w:rsidRPr="002600EC">
        <w:rPr>
          <w:color w:val="2A231F" w:themeColor="text2" w:themeShade="BF"/>
          <w:sz w:val="24"/>
          <w:szCs w:val="24"/>
        </w:rPr>
        <w:t xml:space="preserve"> korupciju osnovani, </w:t>
      </w:r>
      <w:r w:rsidR="006012AB" w:rsidRPr="002600EC">
        <w:rPr>
          <w:color w:val="2A231F" w:themeColor="text2" w:themeShade="BF"/>
          <w:sz w:val="24"/>
          <w:szCs w:val="24"/>
        </w:rPr>
        <w:t xml:space="preserve"> u roku od 10 dana</w:t>
      </w:r>
      <w:r w:rsidR="000F7FEB" w:rsidRPr="002600EC">
        <w:rPr>
          <w:color w:val="2A231F" w:themeColor="text2" w:themeShade="BF"/>
          <w:sz w:val="24"/>
          <w:szCs w:val="24"/>
        </w:rPr>
        <w:t xml:space="preserve"> od dana </w:t>
      </w:r>
      <w:r w:rsidR="003B31C4" w:rsidRPr="002600EC">
        <w:rPr>
          <w:color w:val="2A231F" w:themeColor="text2" w:themeShade="BF"/>
          <w:sz w:val="24"/>
          <w:szCs w:val="24"/>
        </w:rPr>
        <w:t>utvrđivanja osnovanosti prijave,</w:t>
      </w:r>
      <w:r w:rsidR="000F7FEB" w:rsidRPr="002600EC">
        <w:rPr>
          <w:color w:val="2A231F" w:themeColor="text2" w:themeShade="BF"/>
          <w:sz w:val="24"/>
          <w:szCs w:val="24"/>
        </w:rPr>
        <w:t xml:space="preserve"> </w:t>
      </w:r>
      <w:r w:rsidR="00010F53" w:rsidRPr="002600EC">
        <w:rPr>
          <w:color w:val="2A231F" w:themeColor="text2" w:themeShade="BF"/>
          <w:sz w:val="24"/>
          <w:szCs w:val="24"/>
        </w:rPr>
        <w:t xml:space="preserve"> </w:t>
      </w:r>
      <w:r w:rsidR="006012AB" w:rsidRPr="002600EC">
        <w:rPr>
          <w:color w:val="2A231F" w:themeColor="text2" w:themeShade="BF"/>
          <w:sz w:val="24"/>
          <w:szCs w:val="24"/>
        </w:rPr>
        <w:t>provjerava relevantnu dokumentaciju</w:t>
      </w:r>
      <w:r w:rsidRPr="002600EC">
        <w:rPr>
          <w:color w:val="2A231F" w:themeColor="text2" w:themeShade="BF"/>
          <w:sz w:val="24"/>
          <w:szCs w:val="24"/>
        </w:rPr>
        <w:t>, traži od različitih sektora da dostave relevantne izvještaje i dokumentaciju u vezi navoda iz prijave, vrši konsultacije sa nadležnim službama, traži o</w:t>
      </w:r>
      <w:r w:rsidR="000D1979" w:rsidRPr="002600EC">
        <w:rPr>
          <w:color w:val="2A231F" w:themeColor="text2" w:themeShade="BF"/>
          <w:sz w:val="24"/>
          <w:szCs w:val="24"/>
        </w:rPr>
        <w:t>b</w:t>
      </w:r>
      <w:r w:rsidR="00943B1D" w:rsidRPr="002600EC">
        <w:rPr>
          <w:color w:val="2A231F" w:themeColor="text2" w:themeShade="BF"/>
          <w:sz w:val="24"/>
          <w:szCs w:val="24"/>
        </w:rPr>
        <w:t xml:space="preserve">razloženja, uzima </w:t>
      </w:r>
      <w:r w:rsidRPr="002600EC">
        <w:rPr>
          <w:color w:val="2A231F" w:themeColor="text2" w:themeShade="BF"/>
          <w:sz w:val="24"/>
          <w:szCs w:val="24"/>
        </w:rPr>
        <w:t>izjave od</w:t>
      </w:r>
      <w:r w:rsidR="00943B1D" w:rsidRPr="002600EC">
        <w:rPr>
          <w:color w:val="2A231F" w:themeColor="text2" w:themeShade="BF"/>
          <w:sz w:val="24"/>
          <w:szCs w:val="24"/>
        </w:rPr>
        <w:t xml:space="preserve"> radnika uposlenih u zdravstvenoj ustanovi vezano za predmet prijave odnosno radnika</w:t>
      </w:r>
      <w:r w:rsidRPr="002600EC">
        <w:rPr>
          <w:color w:val="2A231F" w:themeColor="text2" w:themeShade="BF"/>
          <w:sz w:val="24"/>
          <w:szCs w:val="24"/>
        </w:rPr>
        <w:t xml:space="preserve"> i/ili svjedoka</w:t>
      </w:r>
      <w:r w:rsidR="00943B1D" w:rsidRPr="002600EC">
        <w:rPr>
          <w:color w:val="2A231F" w:themeColor="text2" w:themeShade="BF"/>
          <w:sz w:val="24"/>
          <w:szCs w:val="24"/>
        </w:rPr>
        <w:t xml:space="preserve"> i drugih vanjskih saradnika Zdravstvene ustanove</w:t>
      </w:r>
      <w:r w:rsidRPr="002600EC">
        <w:rPr>
          <w:color w:val="2A231F" w:themeColor="text2" w:themeShade="BF"/>
          <w:sz w:val="24"/>
          <w:szCs w:val="24"/>
        </w:rPr>
        <w:t xml:space="preserve"> navodno</w:t>
      </w:r>
      <w:r w:rsidR="006270E1" w:rsidRPr="002600EC">
        <w:rPr>
          <w:color w:val="2A231F" w:themeColor="text2" w:themeShade="BF"/>
          <w:sz w:val="24"/>
          <w:szCs w:val="24"/>
        </w:rPr>
        <w:t xml:space="preserve"> uključenih u koruptivne radnje</w:t>
      </w:r>
      <w:r w:rsidR="00C45930" w:rsidRPr="002600EC">
        <w:rPr>
          <w:color w:val="2A231F" w:themeColor="text2" w:themeShade="BF"/>
          <w:sz w:val="24"/>
          <w:szCs w:val="24"/>
        </w:rPr>
        <w:t>.</w:t>
      </w:r>
      <w:r w:rsidRPr="002600EC">
        <w:rPr>
          <w:color w:val="2A231F" w:themeColor="text2" w:themeShade="BF"/>
          <w:sz w:val="24"/>
          <w:szCs w:val="24"/>
        </w:rPr>
        <w:t xml:space="preserve"> Nakon analize rezultata provjere</w:t>
      </w:r>
      <w:r w:rsidR="00C45930" w:rsidRPr="002600EC">
        <w:rPr>
          <w:color w:val="2A231F" w:themeColor="text2" w:themeShade="BF"/>
          <w:sz w:val="24"/>
          <w:szCs w:val="24"/>
        </w:rPr>
        <w:t>,</w:t>
      </w:r>
      <w:r w:rsidRPr="002600EC">
        <w:rPr>
          <w:color w:val="2A231F" w:themeColor="text2" w:themeShade="BF"/>
          <w:sz w:val="24"/>
          <w:szCs w:val="24"/>
        </w:rPr>
        <w:t xml:space="preserve"> sačinjava izvještaj koji uključuje mišljenje Tijela/koordinatora o obimu i karakteru učenjenih koruptivnih radnji, navodi imena osoba uključenih u koruptivne radnje, ističe sistemske propuste koji su stvorili priliku </w:t>
      </w:r>
      <w:r w:rsidR="000D1979" w:rsidRPr="002600EC">
        <w:rPr>
          <w:color w:val="2A231F" w:themeColor="text2" w:themeShade="BF"/>
          <w:sz w:val="24"/>
          <w:szCs w:val="24"/>
        </w:rPr>
        <w:t>z</w:t>
      </w:r>
      <w:r w:rsidRPr="002600EC">
        <w:rPr>
          <w:color w:val="2A231F" w:themeColor="text2" w:themeShade="BF"/>
          <w:sz w:val="24"/>
          <w:szCs w:val="24"/>
        </w:rPr>
        <w:t>a nasta</w:t>
      </w:r>
      <w:r w:rsidR="008457F3" w:rsidRPr="002600EC">
        <w:rPr>
          <w:color w:val="2A231F" w:themeColor="text2" w:themeShade="BF"/>
          <w:sz w:val="24"/>
          <w:szCs w:val="24"/>
        </w:rPr>
        <w:t xml:space="preserve">nak korupcije, precizira radna mjesta koja su podložna nastanku korupcije usljed postojanja sistemskih propusta, predlaže mjere za otklanjanje sistemskih propusta i rizičnih tačaka u smislu preventivnog djelovanja. </w:t>
      </w:r>
      <w:r w:rsidR="005575DC" w:rsidRPr="002600EC">
        <w:rPr>
          <w:rFonts w:cstheme="minorHAnsi"/>
          <w:color w:val="2A231F" w:themeColor="text2" w:themeShade="BF"/>
          <w:sz w:val="24"/>
          <w:szCs w:val="24"/>
        </w:rPr>
        <w:t>Izvještaj</w:t>
      </w:r>
      <w:r w:rsidR="008457F3" w:rsidRPr="002600EC">
        <w:rPr>
          <w:rFonts w:cstheme="minorHAnsi"/>
          <w:color w:val="2A231F" w:themeColor="text2" w:themeShade="BF"/>
          <w:sz w:val="24"/>
          <w:szCs w:val="24"/>
        </w:rPr>
        <w:t xml:space="preserve"> se</w:t>
      </w:r>
      <w:r w:rsidR="006270E1" w:rsidRPr="002600EC">
        <w:rPr>
          <w:rFonts w:cstheme="minorHAnsi"/>
          <w:color w:val="2A231F" w:themeColor="text2" w:themeShade="BF"/>
          <w:sz w:val="24"/>
          <w:szCs w:val="24"/>
        </w:rPr>
        <w:t xml:space="preserve"> prosljeđuju direktoru Zdravstvene u</w:t>
      </w:r>
      <w:r w:rsidR="00387742" w:rsidRPr="002600EC">
        <w:rPr>
          <w:rFonts w:cstheme="minorHAnsi"/>
          <w:color w:val="2A231F" w:themeColor="text2" w:themeShade="BF"/>
          <w:sz w:val="24"/>
          <w:szCs w:val="24"/>
        </w:rPr>
        <w:t xml:space="preserve">stanove, </w:t>
      </w:r>
      <w:r w:rsidR="003B31C4" w:rsidRPr="002600EC">
        <w:rPr>
          <w:color w:val="2A231F" w:themeColor="text2" w:themeShade="BF"/>
          <w:sz w:val="24"/>
          <w:szCs w:val="24"/>
        </w:rPr>
        <w:t>koji donosi odluku o zaključenju slučaja ili o preduzimanju finalnih radnji utvrđivanja osnovanosti prijave korupcije i odgovornosti počinioca koruptivnih radnji</w:t>
      </w:r>
      <w:r w:rsidR="003B31C4" w:rsidRPr="002600EC">
        <w:rPr>
          <w:color w:val="2A231F" w:themeColor="text2" w:themeShade="BF"/>
        </w:rPr>
        <w:t xml:space="preserve">. </w:t>
      </w:r>
    </w:p>
    <w:p w:rsidR="008457F3" w:rsidRPr="002600EC" w:rsidRDefault="003B31C4" w:rsidP="00C45930">
      <w:pPr>
        <w:jc w:val="both"/>
        <w:rPr>
          <w:rFonts w:cstheme="minorHAnsi"/>
          <w:color w:val="2A231F" w:themeColor="text2" w:themeShade="BF"/>
          <w:sz w:val="24"/>
          <w:szCs w:val="24"/>
        </w:rPr>
      </w:pPr>
      <w:r w:rsidRPr="002600EC">
        <w:rPr>
          <w:color w:val="2A231F" w:themeColor="text2" w:themeShade="BF"/>
          <w:sz w:val="24"/>
          <w:szCs w:val="24"/>
        </w:rPr>
        <w:lastRenderedPageBreak/>
        <w:t>Direktor</w:t>
      </w:r>
      <w:r w:rsidR="00B62F5A">
        <w:rPr>
          <w:color w:val="2A231F" w:themeColor="text2" w:themeShade="BF"/>
          <w:sz w:val="24"/>
          <w:szCs w:val="24"/>
        </w:rPr>
        <w:t>,</w:t>
      </w:r>
      <w:r w:rsidRPr="002600EC">
        <w:rPr>
          <w:color w:val="2A231F" w:themeColor="text2" w:themeShade="BF"/>
          <w:sz w:val="24"/>
          <w:szCs w:val="24"/>
        </w:rPr>
        <w:t xml:space="preserve"> odnosno, po njegovom ovlaštenju Tim, će obavijestiti podnosioca prijave, najkasnije u roku od 20 dana od dana prijema prijave, o odbacivanju, rješavanju ili o krajnjem roku potrebnom za finalne radnje utvrđivanja osnovanosti prijave korupcije.</w:t>
      </w:r>
    </w:p>
    <w:p w:rsidR="00180A7B" w:rsidRPr="002600EC" w:rsidRDefault="00180A7B" w:rsidP="00C45930">
      <w:pPr>
        <w:jc w:val="both"/>
        <w:rPr>
          <w:color w:val="2A231F" w:themeColor="text2" w:themeShade="BF"/>
          <w:sz w:val="24"/>
          <w:szCs w:val="24"/>
        </w:rPr>
      </w:pPr>
      <w:r w:rsidRPr="002600EC">
        <w:rPr>
          <w:color w:val="2A231F" w:themeColor="text2" w:themeShade="BF"/>
          <w:sz w:val="24"/>
          <w:szCs w:val="24"/>
        </w:rPr>
        <w:t>Ukoliko se povjerljivo prijavljivanje odnosi ili je u vezi sa koruptivnim ponašanjem članova Tijela/koordinatora, prijava se podnosi direktoru Zdravstvene ustanove.</w:t>
      </w:r>
    </w:p>
    <w:p w:rsidR="0081665F" w:rsidRPr="00021DBC" w:rsidRDefault="008457F3" w:rsidP="00021DBC">
      <w:pPr>
        <w:spacing w:after="120"/>
        <w:jc w:val="both"/>
        <w:rPr>
          <w:rFonts w:cstheme="minorHAnsi"/>
          <w:color w:val="2A231F" w:themeColor="text2" w:themeShade="BF"/>
          <w:sz w:val="24"/>
          <w:szCs w:val="24"/>
        </w:rPr>
      </w:pPr>
      <w:r w:rsidRPr="002600EC">
        <w:rPr>
          <w:rFonts w:cstheme="minorHAnsi"/>
          <w:color w:val="2A231F" w:themeColor="text2" w:themeShade="BF"/>
          <w:sz w:val="24"/>
          <w:szCs w:val="24"/>
        </w:rPr>
        <w:t xml:space="preserve">U slučaju da se </w:t>
      </w:r>
      <w:r w:rsidR="00D12F5A" w:rsidRPr="002600EC">
        <w:rPr>
          <w:rFonts w:cstheme="minorHAnsi"/>
          <w:color w:val="2A231F" w:themeColor="text2" w:themeShade="BF"/>
          <w:sz w:val="24"/>
          <w:szCs w:val="24"/>
        </w:rPr>
        <w:t xml:space="preserve"> </w:t>
      </w:r>
      <w:r w:rsidRPr="002600EC">
        <w:rPr>
          <w:rFonts w:cstheme="minorHAnsi"/>
          <w:color w:val="2A231F" w:themeColor="text2" w:themeShade="BF"/>
          <w:sz w:val="24"/>
          <w:szCs w:val="24"/>
        </w:rPr>
        <w:t>prijava odnosi na koruptivno ponašanje direktora, Tijelo/koordinator je dužno da mišljenje i zapisnik o postupku razmatranja i odlučivanja po prijavi dostavi</w:t>
      </w:r>
      <w:r w:rsidR="00180A7B" w:rsidRPr="002600EC">
        <w:rPr>
          <w:rFonts w:cstheme="minorHAnsi"/>
          <w:color w:val="2A231F" w:themeColor="text2" w:themeShade="BF"/>
          <w:sz w:val="24"/>
          <w:szCs w:val="24"/>
        </w:rPr>
        <w:t>ti predsjedniku Upravnog odbora Zdravstvene ustanove odnosno</w:t>
      </w:r>
      <w:r w:rsidR="00E95FCB" w:rsidRPr="002600EC">
        <w:rPr>
          <w:rFonts w:cstheme="minorHAnsi"/>
          <w:color w:val="2A231F" w:themeColor="text2" w:themeShade="BF"/>
          <w:sz w:val="24"/>
          <w:szCs w:val="24"/>
        </w:rPr>
        <w:t xml:space="preserve"> </w:t>
      </w:r>
      <w:r w:rsidR="00ED5840" w:rsidRPr="002600EC">
        <w:rPr>
          <w:color w:val="2A231F" w:themeColor="text2" w:themeShade="BF"/>
          <w:sz w:val="24"/>
          <w:szCs w:val="24"/>
        </w:rPr>
        <w:t xml:space="preserve">Timu za sprečavanje korupcije Vlade kantona </w:t>
      </w:r>
      <w:r w:rsidR="00180A7B" w:rsidRPr="002600EC">
        <w:rPr>
          <w:rFonts w:cstheme="minorHAnsi"/>
          <w:color w:val="2A231F" w:themeColor="text2" w:themeShade="BF"/>
          <w:sz w:val="24"/>
          <w:szCs w:val="24"/>
        </w:rPr>
        <w:t>ako se prijava odnosi na predsjednika i članove Upravnog odbora.</w:t>
      </w:r>
      <w:r w:rsidRPr="002600EC">
        <w:rPr>
          <w:rFonts w:cstheme="minorHAnsi"/>
          <w:color w:val="2A231F" w:themeColor="text2" w:themeShade="BF"/>
          <w:sz w:val="24"/>
          <w:szCs w:val="24"/>
        </w:rPr>
        <w:t xml:space="preserve"> </w:t>
      </w:r>
    </w:p>
    <w:p w:rsidR="00F32965" w:rsidRPr="002600EC" w:rsidRDefault="00F32965" w:rsidP="00F32965">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20</w:t>
      </w:r>
      <w:r w:rsidRPr="002600EC">
        <w:rPr>
          <w:rFonts w:cstheme="minorHAnsi"/>
          <w:b/>
          <w:i/>
          <w:color w:val="2A231F" w:themeColor="text2" w:themeShade="BF"/>
          <w:sz w:val="24"/>
          <w:szCs w:val="24"/>
        </w:rPr>
        <w:t>.</w:t>
      </w:r>
    </w:p>
    <w:p w:rsidR="00F32965" w:rsidRPr="002600EC" w:rsidRDefault="00F32965" w:rsidP="00F32965">
      <w:pPr>
        <w:pStyle w:val="Bezproreda"/>
        <w:jc w:val="center"/>
        <w:rPr>
          <w:rFonts w:cstheme="minorHAnsi"/>
          <w:b/>
          <w:i/>
          <w:color w:val="2A231F" w:themeColor="text2" w:themeShade="BF"/>
          <w:sz w:val="24"/>
          <w:szCs w:val="24"/>
        </w:rPr>
      </w:pPr>
    </w:p>
    <w:p w:rsidR="00F32965" w:rsidRPr="002600EC" w:rsidRDefault="00F32965" w:rsidP="00F32965">
      <w:p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Ako se u postupku po prijavi za korupciju od strane </w:t>
      </w:r>
      <w:r w:rsidR="000D1979" w:rsidRPr="002600EC">
        <w:rPr>
          <w:rFonts w:cstheme="minorHAnsi"/>
          <w:color w:val="2A231F" w:themeColor="text2" w:themeShade="BF"/>
          <w:sz w:val="24"/>
          <w:szCs w:val="24"/>
        </w:rPr>
        <w:t xml:space="preserve"> Tijela/koordinatora</w:t>
      </w:r>
      <w:r w:rsidRPr="002600EC">
        <w:rPr>
          <w:rFonts w:cstheme="minorHAnsi"/>
          <w:color w:val="2A231F" w:themeColor="text2" w:themeShade="BF"/>
          <w:sz w:val="24"/>
          <w:szCs w:val="24"/>
        </w:rPr>
        <w:t xml:space="preserve"> utvrdi da preduzeta radnja ili ponašanje </w:t>
      </w:r>
      <w:r w:rsidR="000D1979" w:rsidRPr="002600EC">
        <w:rPr>
          <w:rFonts w:cstheme="minorHAnsi"/>
          <w:color w:val="2A231F" w:themeColor="text2" w:themeShade="BF"/>
          <w:sz w:val="24"/>
          <w:szCs w:val="24"/>
        </w:rPr>
        <w:t>radnika koje</w:t>
      </w:r>
      <w:r w:rsidRPr="002600EC">
        <w:rPr>
          <w:rFonts w:cstheme="minorHAnsi"/>
          <w:color w:val="2A231F" w:themeColor="text2" w:themeShade="BF"/>
          <w:sz w:val="24"/>
          <w:szCs w:val="24"/>
        </w:rPr>
        <w:t xml:space="preserve"> je podvrgnuto postupku provjere korupcije imaju obilježja nekog od krivičnih djela propisanih Krivičnim zakonom BiH i Krivičnim zakonom Fed</w:t>
      </w:r>
      <w:r w:rsidR="008457F3" w:rsidRPr="002600EC">
        <w:rPr>
          <w:rFonts w:cstheme="minorHAnsi"/>
          <w:color w:val="2A231F" w:themeColor="text2" w:themeShade="BF"/>
          <w:sz w:val="24"/>
          <w:szCs w:val="24"/>
        </w:rPr>
        <w:t>eracije Bosne i Hercegovine, Tijelo</w:t>
      </w:r>
      <w:r w:rsidR="004047D1" w:rsidRPr="002600EC">
        <w:rPr>
          <w:rFonts w:cstheme="minorHAnsi"/>
          <w:color w:val="2A231F" w:themeColor="text2" w:themeShade="BF"/>
          <w:sz w:val="24"/>
          <w:szCs w:val="24"/>
        </w:rPr>
        <w:t>/koordinator</w:t>
      </w:r>
      <w:r w:rsidR="008457F3" w:rsidRPr="002600EC">
        <w:rPr>
          <w:rFonts w:cstheme="minorHAnsi"/>
          <w:color w:val="2A231F" w:themeColor="text2" w:themeShade="BF"/>
          <w:sz w:val="24"/>
          <w:szCs w:val="24"/>
        </w:rPr>
        <w:t xml:space="preserve">  donosi mišljenje o postojanju osnova za podnošenje</w:t>
      </w:r>
      <w:r w:rsidRPr="002600EC">
        <w:rPr>
          <w:rFonts w:cstheme="minorHAnsi"/>
          <w:color w:val="2A231F" w:themeColor="text2" w:themeShade="BF"/>
          <w:sz w:val="24"/>
          <w:szCs w:val="24"/>
        </w:rPr>
        <w:t xml:space="preserve"> krivične prijave nadležnom tužilaštvu</w:t>
      </w:r>
      <w:r w:rsidR="006270E1" w:rsidRPr="002600EC">
        <w:rPr>
          <w:rFonts w:cstheme="minorHAnsi"/>
          <w:color w:val="2A231F" w:themeColor="text2" w:themeShade="BF"/>
          <w:sz w:val="24"/>
          <w:szCs w:val="24"/>
        </w:rPr>
        <w:t xml:space="preserve"> koje prosljeđuje  direktoru Zdravstvene u</w:t>
      </w:r>
      <w:r w:rsidR="008457F3" w:rsidRPr="002600EC">
        <w:rPr>
          <w:rFonts w:cstheme="minorHAnsi"/>
          <w:color w:val="2A231F" w:themeColor="text2" w:themeShade="BF"/>
          <w:sz w:val="24"/>
          <w:szCs w:val="24"/>
        </w:rPr>
        <w:t>stanove.</w:t>
      </w:r>
    </w:p>
    <w:p w:rsidR="00F32965" w:rsidRPr="002600EC" w:rsidRDefault="00F32965" w:rsidP="00F32965">
      <w:pPr>
        <w:jc w:val="both"/>
        <w:rPr>
          <w:rFonts w:cstheme="minorHAnsi"/>
          <w:color w:val="2A231F" w:themeColor="text2" w:themeShade="BF"/>
          <w:sz w:val="24"/>
          <w:szCs w:val="24"/>
        </w:rPr>
      </w:pPr>
      <w:r w:rsidRPr="002600EC">
        <w:rPr>
          <w:rFonts w:cstheme="minorHAnsi"/>
          <w:color w:val="2A231F" w:themeColor="text2" w:themeShade="BF"/>
          <w:sz w:val="24"/>
          <w:szCs w:val="24"/>
        </w:rPr>
        <w:t>Kr</w:t>
      </w:r>
      <w:r w:rsidR="006012AB" w:rsidRPr="002600EC">
        <w:rPr>
          <w:rFonts w:cstheme="minorHAnsi"/>
          <w:color w:val="2A231F" w:themeColor="text2" w:themeShade="BF"/>
          <w:sz w:val="24"/>
          <w:szCs w:val="24"/>
        </w:rPr>
        <w:t>ivičnu prijavu podnosi direktor</w:t>
      </w:r>
      <w:r w:rsidRPr="002600EC">
        <w:rPr>
          <w:rFonts w:cstheme="minorHAnsi"/>
          <w:color w:val="2A231F" w:themeColor="text2" w:themeShade="BF"/>
          <w:sz w:val="24"/>
          <w:szCs w:val="24"/>
        </w:rPr>
        <w:t>. Uz podnesenu krivičnu pri</w:t>
      </w:r>
      <w:r w:rsidR="006012AB" w:rsidRPr="002600EC">
        <w:rPr>
          <w:rFonts w:cstheme="minorHAnsi"/>
          <w:color w:val="2A231F" w:themeColor="text2" w:themeShade="BF"/>
          <w:sz w:val="24"/>
          <w:szCs w:val="24"/>
        </w:rPr>
        <w:t>javu obavezno se dostavlja Mišljenje</w:t>
      </w:r>
      <w:r w:rsidRPr="002600EC">
        <w:rPr>
          <w:rFonts w:cstheme="minorHAnsi"/>
          <w:color w:val="2A231F" w:themeColor="text2" w:themeShade="BF"/>
          <w:sz w:val="24"/>
          <w:szCs w:val="24"/>
        </w:rPr>
        <w:t xml:space="preserve"> Ti</w:t>
      </w:r>
      <w:r w:rsidR="004047D1" w:rsidRPr="002600EC">
        <w:rPr>
          <w:rFonts w:cstheme="minorHAnsi"/>
          <w:color w:val="2A231F" w:themeColor="text2" w:themeShade="BF"/>
          <w:sz w:val="24"/>
          <w:szCs w:val="24"/>
        </w:rPr>
        <w:t>jela/koordinatora</w:t>
      </w:r>
      <w:r w:rsidRPr="002600EC">
        <w:rPr>
          <w:rFonts w:cstheme="minorHAnsi"/>
          <w:color w:val="2A231F" w:themeColor="text2" w:themeShade="BF"/>
          <w:sz w:val="24"/>
          <w:szCs w:val="24"/>
        </w:rPr>
        <w:t>, zapisnik o provedenom postupku, kao i dokazi prikupljeni u toku postupka.</w:t>
      </w:r>
    </w:p>
    <w:p w:rsidR="00021DBC" w:rsidRPr="00021DBC" w:rsidRDefault="005575DC" w:rsidP="00021DBC">
      <w:pPr>
        <w:jc w:val="both"/>
        <w:rPr>
          <w:rFonts w:cstheme="minorHAnsi"/>
          <w:color w:val="2A231F" w:themeColor="text2" w:themeShade="BF"/>
          <w:sz w:val="24"/>
          <w:szCs w:val="24"/>
        </w:rPr>
      </w:pPr>
      <w:r w:rsidRPr="002600EC">
        <w:rPr>
          <w:color w:val="2A231F" w:themeColor="text2" w:themeShade="BF"/>
          <w:sz w:val="24"/>
          <w:szCs w:val="24"/>
        </w:rPr>
        <w:t>U slučaju kada je Tijelo/koordinator utvrdio da prijava ima osnova, te da se na osnovu prijave ili radnji provedenih na utvrđivanju njene osnovanosti može zaključiti da navedeno djelo ima obilježja disciplinske odgovornosti, direktor u skladu sa odgovarajućim propisima koji regulišu pitanje disciplinske odgovornosti, pokreće disciplinski postupak protiv radnika.</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21</w:t>
      </w:r>
      <w:r w:rsidRPr="002600EC">
        <w:rPr>
          <w:rFonts w:cstheme="minorHAnsi"/>
          <w:b/>
          <w:i/>
          <w:color w:val="2A231F" w:themeColor="text2" w:themeShade="BF"/>
          <w:sz w:val="24"/>
          <w:szCs w:val="24"/>
        </w:rPr>
        <w:t>.</w:t>
      </w:r>
    </w:p>
    <w:p w:rsidR="00D12F5A" w:rsidRPr="002600EC" w:rsidRDefault="00D12F5A" w:rsidP="00D12F5A">
      <w:pPr>
        <w:pStyle w:val="Bezproreda"/>
        <w:jc w:val="center"/>
        <w:rPr>
          <w:rFonts w:cstheme="minorHAnsi"/>
          <w:color w:val="2A231F" w:themeColor="text2" w:themeShade="BF"/>
          <w:sz w:val="24"/>
          <w:szCs w:val="24"/>
        </w:rPr>
      </w:pPr>
      <w:r w:rsidRPr="002600EC">
        <w:rPr>
          <w:rFonts w:cstheme="minorHAnsi"/>
          <w:b/>
          <w:i/>
          <w:color w:val="2A231F" w:themeColor="text2" w:themeShade="BF"/>
          <w:sz w:val="24"/>
          <w:szCs w:val="24"/>
        </w:rPr>
        <w:t>(Preduzimanje radnji u cilјu otklanjanja štetnih poslјedica počinjenog djela)</w:t>
      </w:r>
      <w:r w:rsidRPr="002600EC">
        <w:rPr>
          <w:rFonts w:cstheme="minorHAnsi"/>
          <w:color w:val="2A231F" w:themeColor="text2" w:themeShade="BF"/>
          <w:sz w:val="24"/>
          <w:szCs w:val="24"/>
        </w:rPr>
        <w:t xml:space="preserve"> </w:t>
      </w:r>
    </w:p>
    <w:p w:rsidR="00D12F5A" w:rsidRPr="002600EC" w:rsidRDefault="00D12F5A" w:rsidP="00D12F5A">
      <w:pPr>
        <w:pStyle w:val="Bezproreda"/>
        <w:jc w:val="center"/>
        <w:rPr>
          <w:rFonts w:cstheme="minorHAnsi"/>
          <w:color w:val="2A231F" w:themeColor="text2" w:themeShade="BF"/>
          <w:sz w:val="24"/>
          <w:szCs w:val="24"/>
        </w:rPr>
      </w:pPr>
    </w:p>
    <w:p w:rsidR="00D12F5A" w:rsidRPr="002600EC" w:rsidRDefault="00D12F5A" w:rsidP="003B6E97">
      <w:pPr>
        <w:jc w:val="both"/>
        <w:rPr>
          <w:color w:val="2A231F" w:themeColor="text2" w:themeShade="BF"/>
          <w:sz w:val="24"/>
          <w:szCs w:val="24"/>
        </w:rPr>
      </w:pPr>
      <w:r w:rsidRPr="002600EC">
        <w:rPr>
          <w:color w:val="2A231F" w:themeColor="text2" w:themeShade="BF"/>
          <w:sz w:val="24"/>
          <w:szCs w:val="24"/>
        </w:rPr>
        <w:t>U slučaju da je prilikom provođenja prethodne radnje razmatranja osnovanosti prijave utvrđen</w:t>
      </w:r>
      <w:r w:rsidR="006270E1" w:rsidRPr="002600EC">
        <w:rPr>
          <w:color w:val="2A231F" w:themeColor="text2" w:themeShade="BF"/>
          <w:sz w:val="24"/>
          <w:szCs w:val="24"/>
        </w:rPr>
        <w:t>o da ista ima osnova, direktor Zdravstvene u</w:t>
      </w:r>
      <w:r w:rsidRPr="002600EC">
        <w:rPr>
          <w:color w:val="2A231F" w:themeColor="text2" w:themeShade="BF"/>
          <w:sz w:val="24"/>
          <w:szCs w:val="24"/>
        </w:rPr>
        <w:t>stanove će preduzeti potrebne radnje radi sprečavanja dalјeg nepravilnog postupanja i otklanjanja štetnih poslјedica počinjenog djela.</w:t>
      </w:r>
    </w:p>
    <w:p w:rsidR="00AD5121" w:rsidRPr="002600EC" w:rsidRDefault="00AD5121" w:rsidP="003B6E97">
      <w:pPr>
        <w:jc w:val="both"/>
        <w:rPr>
          <w:color w:val="2A231F" w:themeColor="text2" w:themeShade="BF"/>
          <w:sz w:val="24"/>
          <w:szCs w:val="24"/>
        </w:rPr>
      </w:pPr>
      <w:r w:rsidRPr="002600EC">
        <w:rPr>
          <w:color w:val="2A231F" w:themeColor="text2" w:themeShade="BF"/>
          <w:sz w:val="24"/>
          <w:szCs w:val="24"/>
        </w:rPr>
        <w:t xml:space="preserve">U slučaju da se prijava odnosi na koruptivno ponašanje direktora, Upravni odbor </w:t>
      </w:r>
      <w:r w:rsidR="006270E1" w:rsidRPr="002600EC">
        <w:rPr>
          <w:color w:val="2A231F" w:themeColor="text2" w:themeShade="BF"/>
          <w:sz w:val="24"/>
          <w:szCs w:val="24"/>
        </w:rPr>
        <w:t xml:space="preserve"> Zdravstvene </w:t>
      </w:r>
      <w:r w:rsidRPr="002600EC">
        <w:rPr>
          <w:color w:val="2A231F" w:themeColor="text2" w:themeShade="BF"/>
          <w:sz w:val="24"/>
          <w:szCs w:val="24"/>
        </w:rPr>
        <w:t>ustanove je dužan da poduzme potrebne radnje  radi sprečavanja dalјeg nepravilnog postupanja i otklanjanja štetnih poslјedica počinjenog djela.</w:t>
      </w:r>
    </w:p>
    <w:p w:rsidR="00D12F5A" w:rsidRDefault="006270E1" w:rsidP="003B6E97">
      <w:pPr>
        <w:jc w:val="both"/>
        <w:rPr>
          <w:color w:val="2A231F" w:themeColor="text2" w:themeShade="BF"/>
          <w:sz w:val="24"/>
          <w:szCs w:val="24"/>
        </w:rPr>
      </w:pPr>
      <w:r w:rsidRPr="002600EC">
        <w:rPr>
          <w:color w:val="2A231F" w:themeColor="text2" w:themeShade="BF"/>
          <w:sz w:val="24"/>
          <w:szCs w:val="24"/>
        </w:rPr>
        <w:lastRenderedPageBreak/>
        <w:t xml:space="preserve"> Svi </w:t>
      </w:r>
      <w:r w:rsidR="00B62F5A">
        <w:rPr>
          <w:color w:val="2A231F" w:themeColor="text2" w:themeShade="BF"/>
          <w:sz w:val="24"/>
          <w:szCs w:val="24"/>
        </w:rPr>
        <w:t>radnici</w:t>
      </w:r>
      <w:r w:rsidRPr="002600EC">
        <w:rPr>
          <w:color w:val="2A231F" w:themeColor="text2" w:themeShade="BF"/>
          <w:sz w:val="24"/>
          <w:szCs w:val="24"/>
        </w:rPr>
        <w:t xml:space="preserve">  Zdravstvene ustanove </w:t>
      </w:r>
      <w:r w:rsidR="00D12F5A" w:rsidRPr="002600EC">
        <w:rPr>
          <w:color w:val="2A231F" w:themeColor="text2" w:themeShade="BF"/>
          <w:sz w:val="24"/>
          <w:szCs w:val="24"/>
        </w:rPr>
        <w:t>dužni</w:t>
      </w:r>
      <w:r w:rsidRPr="002600EC">
        <w:rPr>
          <w:color w:val="2A231F" w:themeColor="text2" w:themeShade="BF"/>
          <w:sz w:val="24"/>
          <w:szCs w:val="24"/>
        </w:rPr>
        <w:t xml:space="preserve"> su</w:t>
      </w:r>
      <w:r w:rsidR="00D12F5A" w:rsidRPr="002600EC">
        <w:rPr>
          <w:color w:val="2A231F" w:themeColor="text2" w:themeShade="BF"/>
          <w:sz w:val="24"/>
          <w:szCs w:val="24"/>
        </w:rPr>
        <w:t>, u okviru svojih nadležnosti i ovlaštenja, preduzeti potrebne radnje radi sprečavanja dalјeg nepravilnog postupanja i otklanjanja štetnih poslјedica počinjenog djela.</w:t>
      </w:r>
    </w:p>
    <w:p w:rsidR="00F32965" w:rsidRPr="002600EC" w:rsidRDefault="00F32965" w:rsidP="00F32965">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22</w:t>
      </w:r>
      <w:r w:rsidRPr="002600EC">
        <w:rPr>
          <w:rFonts w:cstheme="minorHAnsi"/>
          <w:b/>
          <w:i/>
          <w:color w:val="2A231F" w:themeColor="text2" w:themeShade="BF"/>
          <w:sz w:val="24"/>
          <w:szCs w:val="24"/>
        </w:rPr>
        <w:t>.</w:t>
      </w:r>
    </w:p>
    <w:p w:rsidR="00F32965" w:rsidRPr="002600EC" w:rsidRDefault="00F32965" w:rsidP="00F32965">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(Eksterno prijavljivanje korupcije)</w:t>
      </w:r>
    </w:p>
    <w:p w:rsidR="00F32965" w:rsidRPr="002600EC" w:rsidRDefault="00F32965" w:rsidP="00F32965">
      <w:pPr>
        <w:pStyle w:val="Bezproreda"/>
        <w:jc w:val="center"/>
        <w:rPr>
          <w:rFonts w:cstheme="minorHAnsi"/>
          <w:b/>
          <w:i/>
          <w:color w:val="2A231F" w:themeColor="text2" w:themeShade="BF"/>
          <w:sz w:val="24"/>
          <w:szCs w:val="24"/>
        </w:rPr>
      </w:pPr>
    </w:p>
    <w:p w:rsidR="00F32965" w:rsidRPr="002600EC" w:rsidRDefault="004047D1" w:rsidP="00F32965">
      <w:pPr>
        <w:jc w:val="both"/>
        <w:rPr>
          <w:rFonts w:cstheme="minorHAnsi"/>
          <w:color w:val="2A231F" w:themeColor="text2" w:themeShade="BF"/>
          <w:sz w:val="24"/>
          <w:szCs w:val="24"/>
        </w:rPr>
      </w:pPr>
      <w:r w:rsidRPr="002600EC">
        <w:rPr>
          <w:rFonts w:cstheme="minorHAnsi"/>
          <w:color w:val="2A231F" w:themeColor="text2" w:themeShade="BF"/>
          <w:sz w:val="24"/>
          <w:szCs w:val="24"/>
        </w:rPr>
        <w:t>Prijavitelj korupcije</w:t>
      </w:r>
      <w:r w:rsidR="00F32965" w:rsidRPr="002600EC">
        <w:rPr>
          <w:rFonts w:cstheme="minorHAnsi"/>
          <w:color w:val="2A231F" w:themeColor="text2" w:themeShade="BF"/>
          <w:sz w:val="24"/>
          <w:szCs w:val="24"/>
        </w:rPr>
        <w:t xml:space="preserve"> može Prijavu o korupciji dostaviti i </w:t>
      </w:r>
      <w:r w:rsidR="00B947E2">
        <w:rPr>
          <w:rFonts w:cstheme="minorHAnsi"/>
          <w:color w:val="2A231F" w:themeColor="text2" w:themeShade="BF"/>
          <w:sz w:val="24"/>
          <w:szCs w:val="24"/>
        </w:rPr>
        <w:t xml:space="preserve">kantonalnom </w:t>
      </w:r>
      <w:r w:rsidR="00ED5840" w:rsidRPr="002600EC">
        <w:rPr>
          <w:color w:val="2A231F" w:themeColor="text2" w:themeShade="BF"/>
          <w:sz w:val="24"/>
          <w:szCs w:val="24"/>
        </w:rPr>
        <w:t>Timu za spr</w:t>
      </w:r>
      <w:r w:rsidR="00B947E2">
        <w:rPr>
          <w:color w:val="2A231F" w:themeColor="text2" w:themeShade="BF"/>
          <w:sz w:val="24"/>
          <w:szCs w:val="24"/>
        </w:rPr>
        <w:t>ečavanje korupcije</w:t>
      </w:r>
      <w:r w:rsidR="00ED5840" w:rsidRPr="002600EC">
        <w:rPr>
          <w:color w:val="2A231F" w:themeColor="text2" w:themeShade="BF"/>
          <w:sz w:val="24"/>
          <w:szCs w:val="24"/>
        </w:rPr>
        <w:t xml:space="preserve"> </w:t>
      </w:r>
      <w:r w:rsidR="001A68AE" w:rsidRPr="002600EC">
        <w:rPr>
          <w:rFonts w:cstheme="minorHAnsi"/>
          <w:color w:val="2A231F" w:themeColor="text2" w:themeShade="BF"/>
          <w:sz w:val="24"/>
          <w:szCs w:val="24"/>
        </w:rPr>
        <w:t xml:space="preserve">kao i pravosudnom </w:t>
      </w:r>
      <w:r w:rsidR="00F32965" w:rsidRPr="002600EC">
        <w:rPr>
          <w:rFonts w:cstheme="minorHAnsi"/>
          <w:color w:val="2A231F" w:themeColor="text2" w:themeShade="BF"/>
          <w:sz w:val="24"/>
          <w:szCs w:val="24"/>
        </w:rPr>
        <w:t>organu</w:t>
      </w:r>
      <w:r w:rsidR="00B947E2">
        <w:rPr>
          <w:rFonts w:cstheme="minorHAnsi"/>
          <w:color w:val="2A231F" w:themeColor="text2" w:themeShade="BF"/>
          <w:sz w:val="24"/>
          <w:szCs w:val="24"/>
        </w:rPr>
        <w:t xml:space="preserve"> </w:t>
      </w:r>
      <w:r w:rsidR="00F32965" w:rsidRPr="002600EC">
        <w:rPr>
          <w:rFonts w:cstheme="minorHAnsi"/>
          <w:color w:val="2A231F" w:themeColor="text2" w:themeShade="BF"/>
          <w:sz w:val="24"/>
          <w:szCs w:val="24"/>
        </w:rPr>
        <w:t>nadležnom za provođenje krivičnih istraga i gonjenja počinioca krivičnih djela.</w:t>
      </w:r>
    </w:p>
    <w:p w:rsidR="00F32965" w:rsidRPr="002600EC" w:rsidRDefault="00F32965" w:rsidP="00F32965">
      <w:pPr>
        <w:pStyle w:val="Bezproreda"/>
        <w:rPr>
          <w:rFonts w:cstheme="minorHAnsi"/>
          <w:color w:val="2A231F" w:themeColor="text2" w:themeShade="BF"/>
          <w:sz w:val="24"/>
          <w:szCs w:val="24"/>
        </w:rPr>
      </w:pPr>
      <w:r w:rsidRPr="002600EC">
        <w:rPr>
          <w:rFonts w:cstheme="minorHAnsi"/>
          <w:color w:val="2A231F" w:themeColor="text2" w:themeShade="BF"/>
          <w:sz w:val="24"/>
          <w:szCs w:val="24"/>
        </w:rPr>
        <w:t>Eksterno prijavljivanje se vrši u slučaju da:</w:t>
      </w:r>
    </w:p>
    <w:p w:rsidR="00F32965" w:rsidRPr="002600EC" w:rsidRDefault="004047D1" w:rsidP="004047D1">
      <w:pPr>
        <w:pStyle w:val="Odlomakpopisa"/>
        <w:numPr>
          <w:ilvl w:val="0"/>
          <w:numId w:val="13"/>
        </w:numPr>
        <w:rPr>
          <w:color w:val="2A231F" w:themeColor="text2" w:themeShade="BF"/>
          <w:sz w:val="24"/>
          <w:szCs w:val="24"/>
        </w:rPr>
      </w:pPr>
      <w:r w:rsidRPr="002600EC">
        <w:rPr>
          <w:color w:val="2A231F" w:themeColor="text2" w:themeShade="BF"/>
          <w:sz w:val="24"/>
          <w:szCs w:val="24"/>
        </w:rPr>
        <w:t>Prijavitelj korupcije</w:t>
      </w:r>
      <w:r w:rsidR="008457F3" w:rsidRPr="002600EC">
        <w:rPr>
          <w:color w:val="2A231F" w:themeColor="text2" w:themeShade="BF"/>
          <w:sz w:val="24"/>
          <w:szCs w:val="24"/>
        </w:rPr>
        <w:t xml:space="preserve"> u roku od 20</w:t>
      </w:r>
      <w:r w:rsidR="00F32965" w:rsidRPr="002600EC">
        <w:rPr>
          <w:color w:val="2A231F" w:themeColor="text2" w:themeShade="BF"/>
          <w:sz w:val="24"/>
          <w:szCs w:val="24"/>
        </w:rPr>
        <w:t xml:space="preserve"> dana od dana podnošenja</w:t>
      </w:r>
      <w:r w:rsidR="008457F3" w:rsidRPr="002600EC">
        <w:rPr>
          <w:color w:val="2A231F" w:themeColor="text2" w:themeShade="BF"/>
          <w:sz w:val="24"/>
          <w:szCs w:val="24"/>
        </w:rPr>
        <w:t xml:space="preserve"> prijave ne bude </w:t>
      </w:r>
      <w:r w:rsidR="00F32965" w:rsidRPr="002600EC">
        <w:rPr>
          <w:color w:val="2A231F" w:themeColor="text2" w:themeShade="BF"/>
          <w:sz w:val="24"/>
          <w:szCs w:val="24"/>
        </w:rPr>
        <w:t xml:space="preserve">obaviješten o poduzetim prethodnim radnjama </w:t>
      </w:r>
      <w:r w:rsidRPr="002600EC">
        <w:rPr>
          <w:color w:val="2A231F" w:themeColor="text2" w:themeShade="BF"/>
          <w:sz w:val="24"/>
          <w:szCs w:val="24"/>
        </w:rPr>
        <w:t>od strane Tijela/koordinato</w:t>
      </w:r>
      <w:r w:rsidR="006270E1" w:rsidRPr="002600EC">
        <w:rPr>
          <w:color w:val="2A231F" w:themeColor="text2" w:themeShade="BF"/>
          <w:sz w:val="24"/>
          <w:szCs w:val="24"/>
        </w:rPr>
        <w:t>ra za borbu protiv korupcije u Zdravstvenoj u</w:t>
      </w:r>
      <w:r w:rsidRPr="002600EC">
        <w:rPr>
          <w:color w:val="2A231F" w:themeColor="text2" w:themeShade="BF"/>
          <w:sz w:val="24"/>
          <w:szCs w:val="24"/>
        </w:rPr>
        <w:t>stanovi</w:t>
      </w:r>
      <w:r w:rsidR="00F32965" w:rsidRPr="002600EC">
        <w:rPr>
          <w:color w:val="2A231F" w:themeColor="text2" w:themeShade="BF"/>
          <w:sz w:val="24"/>
          <w:szCs w:val="24"/>
        </w:rPr>
        <w:t>;</w:t>
      </w:r>
    </w:p>
    <w:p w:rsidR="00F32965" w:rsidRPr="002600EC" w:rsidRDefault="00C71CC9" w:rsidP="004047D1">
      <w:pPr>
        <w:pStyle w:val="Odlomakpopisa"/>
        <w:numPr>
          <w:ilvl w:val="0"/>
          <w:numId w:val="13"/>
        </w:numPr>
        <w:rPr>
          <w:color w:val="2A231F" w:themeColor="text2" w:themeShade="BF"/>
          <w:sz w:val="24"/>
          <w:szCs w:val="24"/>
        </w:rPr>
      </w:pPr>
      <w:r w:rsidRPr="002600EC">
        <w:rPr>
          <w:color w:val="2A231F" w:themeColor="text2" w:themeShade="BF"/>
          <w:sz w:val="24"/>
          <w:szCs w:val="24"/>
        </w:rPr>
        <w:t>Postupak pred Tijelo</w:t>
      </w:r>
      <w:r w:rsidR="008457F3" w:rsidRPr="002600EC">
        <w:rPr>
          <w:color w:val="2A231F" w:themeColor="text2" w:themeShade="BF"/>
          <w:sz w:val="24"/>
          <w:szCs w:val="24"/>
        </w:rPr>
        <w:t>m</w:t>
      </w:r>
      <w:r w:rsidR="00F32965" w:rsidRPr="002600EC">
        <w:rPr>
          <w:color w:val="2A231F" w:themeColor="text2" w:themeShade="BF"/>
          <w:sz w:val="24"/>
          <w:szCs w:val="24"/>
        </w:rPr>
        <w:t xml:space="preserve"> za borbu protiv korup</w:t>
      </w:r>
      <w:r w:rsidR="006270E1" w:rsidRPr="002600EC">
        <w:rPr>
          <w:color w:val="2A231F" w:themeColor="text2" w:themeShade="BF"/>
          <w:sz w:val="24"/>
          <w:szCs w:val="24"/>
        </w:rPr>
        <w:t>cije u Zdravstvenoj u</w:t>
      </w:r>
      <w:r w:rsidR="008457F3" w:rsidRPr="002600EC">
        <w:rPr>
          <w:color w:val="2A231F" w:themeColor="text2" w:themeShade="BF"/>
          <w:sz w:val="24"/>
          <w:szCs w:val="24"/>
        </w:rPr>
        <w:t>stanovi traje duže od 3</w:t>
      </w:r>
      <w:r w:rsidR="00F32965" w:rsidRPr="002600EC">
        <w:rPr>
          <w:color w:val="2A231F" w:themeColor="text2" w:themeShade="BF"/>
          <w:sz w:val="24"/>
          <w:szCs w:val="24"/>
        </w:rPr>
        <w:t>0 dana od dana podnošenja prijave</w:t>
      </w:r>
      <w:r w:rsidR="00E83147" w:rsidRPr="002600EC">
        <w:rPr>
          <w:color w:val="2A231F" w:themeColor="text2" w:themeShade="BF"/>
          <w:sz w:val="24"/>
          <w:szCs w:val="24"/>
        </w:rPr>
        <w:t>;</w:t>
      </w:r>
      <w:r w:rsidR="00F32965" w:rsidRPr="002600EC">
        <w:rPr>
          <w:color w:val="2A231F" w:themeColor="text2" w:themeShade="BF"/>
          <w:sz w:val="24"/>
          <w:szCs w:val="24"/>
        </w:rPr>
        <w:t xml:space="preserve"> </w:t>
      </w:r>
    </w:p>
    <w:p w:rsidR="00F32965" w:rsidRPr="002600EC" w:rsidRDefault="004047D1" w:rsidP="004047D1">
      <w:pPr>
        <w:pStyle w:val="Odlomakpopisa"/>
        <w:numPr>
          <w:ilvl w:val="0"/>
          <w:numId w:val="13"/>
        </w:numPr>
        <w:rPr>
          <w:color w:val="2A231F" w:themeColor="text2" w:themeShade="BF"/>
          <w:sz w:val="24"/>
          <w:szCs w:val="24"/>
        </w:rPr>
      </w:pPr>
      <w:r w:rsidRPr="002600EC">
        <w:rPr>
          <w:color w:val="2A231F" w:themeColor="text2" w:themeShade="BF"/>
          <w:sz w:val="24"/>
          <w:szCs w:val="24"/>
        </w:rPr>
        <w:t>Prijavitelj korupcije</w:t>
      </w:r>
      <w:r w:rsidR="00F32965" w:rsidRPr="002600EC">
        <w:rPr>
          <w:color w:val="2A231F" w:themeColor="text2" w:themeShade="BF"/>
          <w:sz w:val="24"/>
          <w:szCs w:val="24"/>
        </w:rPr>
        <w:t xml:space="preserve"> smatra da</w:t>
      </w:r>
      <w:r w:rsidR="00E95FCB" w:rsidRPr="002600EC">
        <w:rPr>
          <w:color w:val="2A231F" w:themeColor="text2" w:themeShade="BF"/>
          <w:sz w:val="24"/>
          <w:szCs w:val="24"/>
        </w:rPr>
        <w:t xml:space="preserve"> je interni  postupak postupanja po prijavi za korupciju u Zdravstvenoj ustanovi </w:t>
      </w:r>
      <w:r w:rsidRPr="002600EC">
        <w:rPr>
          <w:color w:val="2A231F" w:themeColor="text2" w:themeShade="BF"/>
          <w:sz w:val="24"/>
          <w:szCs w:val="24"/>
        </w:rPr>
        <w:t xml:space="preserve"> </w:t>
      </w:r>
      <w:r w:rsidR="00F32965" w:rsidRPr="002600EC">
        <w:rPr>
          <w:color w:val="2A231F" w:themeColor="text2" w:themeShade="BF"/>
          <w:sz w:val="24"/>
          <w:szCs w:val="24"/>
        </w:rPr>
        <w:t>bio nepravilan</w:t>
      </w:r>
      <w:r w:rsidR="00E83147" w:rsidRPr="002600EC">
        <w:rPr>
          <w:color w:val="2A231F" w:themeColor="text2" w:themeShade="BF"/>
          <w:sz w:val="24"/>
          <w:szCs w:val="24"/>
        </w:rPr>
        <w:t>;</w:t>
      </w:r>
    </w:p>
    <w:p w:rsidR="00F32965" w:rsidRPr="002600EC" w:rsidRDefault="004047D1" w:rsidP="004047D1">
      <w:pPr>
        <w:pStyle w:val="Odlomakpopisa"/>
        <w:numPr>
          <w:ilvl w:val="0"/>
          <w:numId w:val="13"/>
        </w:numPr>
        <w:rPr>
          <w:color w:val="2A231F" w:themeColor="text2" w:themeShade="BF"/>
          <w:sz w:val="24"/>
          <w:szCs w:val="24"/>
        </w:rPr>
      </w:pPr>
      <w:r w:rsidRPr="002600EC">
        <w:rPr>
          <w:color w:val="2A231F" w:themeColor="text2" w:themeShade="BF"/>
          <w:sz w:val="24"/>
          <w:szCs w:val="24"/>
        </w:rPr>
        <w:t>Prijavitelj korupcije</w:t>
      </w:r>
      <w:r w:rsidR="00F32965" w:rsidRPr="002600EC">
        <w:rPr>
          <w:color w:val="2A231F" w:themeColor="text2" w:themeShade="BF"/>
          <w:sz w:val="24"/>
          <w:szCs w:val="24"/>
        </w:rPr>
        <w:t xml:space="preserve"> ima razloga da vjeruje da se predsjednik ili članovi T</w:t>
      </w:r>
      <w:r w:rsidR="008457F3" w:rsidRPr="002600EC">
        <w:rPr>
          <w:color w:val="2A231F" w:themeColor="text2" w:themeShade="BF"/>
          <w:sz w:val="24"/>
          <w:szCs w:val="24"/>
        </w:rPr>
        <w:t xml:space="preserve">ijela ili direktor </w:t>
      </w:r>
      <w:r w:rsidR="00E83147" w:rsidRPr="002600EC">
        <w:rPr>
          <w:color w:val="2A231F" w:themeColor="text2" w:themeShade="BF"/>
          <w:sz w:val="24"/>
          <w:szCs w:val="24"/>
        </w:rPr>
        <w:t>Zdravstvene u</w:t>
      </w:r>
      <w:r w:rsidR="00F32965" w:rsidRPr="002600EC">
        <w:rPr>
          <w:color w:val="2A231F" w:themeColor="text2" w:themeShade="BF"/>
          <w:sz w:val="24"/>
          <w:szCs w:val="24"/>
        </w:rPr>
        <w:t xml:space="preserve">stanove, direktno ili indirektno dovode u vezu sa </w:t>
      </w:r>
      <w:r w:rsidR="00B947E2">
        <w:rPr>
          <w:color w:val="2A231F" w:themeColor="text2" w:themeShade="BF"/>
          <w:sz w:val="24"/>
          <w:szCs w:val="24"/>
        </w:rPr>
        <w:t xml:space="preserve">predmetnom </w:t>
      </w:r>
      <w:r w:rsidR="00F32965" w:rsidRPr="002600EC">
        <w:rPr>
          <w:color w:val="2A231F" w:themeColor="text2" w:themeShade="BF"/>
          <w:sz w:val="24"/>
          <w:szCs w:val="24"/>
        </w:rPr>
        <w:t>koruptivnom radnjom.</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23</w:t>
      </w:r>
      <w:r w:rsidRPr="002600EC">
        <w:rPr>
          <w:rFonts w:cstheme="minorHAnsi"/>
          <w:b/>
          <w:i/>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(Zaštita prava podnosioca prijave)</w:t>
      </w:r>
    </w:p>
    <w:p w:rsidR="00D12F5A" w:rsidRPr="002600EC" w:rsidRDefault="00D12F5A" w:rsidP="00D12F5A">
      <w:pPr>
        <w:pStyle w:val="Bezproreda"/>
        <w:jc w:val="both"/>
        <w:rPr>
          <w:rFonts w:cstheme="minorHAnsi"/>
          <w:color w:val="2A231F" w:themeColor="text2" w:themeShade="BF"/>
          <w:sz w:val="24"/>
          <w:szCs w:val="24"/>
        </w:rPr>
      </w:pPr>
    </w:p>
    <w:p w:rsidR="00D12F5A" w:rsidRPr="002600EC" w:rsidRDefault="00D12F5A" w:rsidP="003B6E97">
      <w:pPr>
        <w:jc w:val="both"/>
        <w:rPr>
          <w:color w:val="2A231F" w:themeColor="text2" w:themeShade="BF"/>
          <w:sz w:val="24"/>
          <w:szCs w:val="24"/>
        </w:rPr>
      </w:pPr>
      <w:r w:rsidRPr="002600EC">
        <w:rPr>
          <w:color w:val="2A231F" w:themeColor="text2" w:themeShade="BF"/>
          <w:sz w:val="24"/>
          <w:szCs w:val="24"/>
        </w:rPr>
        <w:t xml:space="preserve">Prema </w:t>
      </w:r>
      <w:r w:rsidR="004047D1" w:rsidRPr="002600EC">
        <w:rPr>
          <w:color w:val="2A231F" w:themeColor="text2" w:themeShade="BF"/>
          <w:sz w:val="24"/>
          <w:szCs w:val="24"/>
        </w:rPr>
        <w:t>radniku</w:t>
      </w:r>
      <w:r w:rsidRPr="002600EC">
        <w:rPr>
          <w:color w:val="2A231F" w:themeColor="text2" w:themeShade="BF"/>
          <w:sz w:val="24"/>
          <w:szCs w:val="24"/>
        </w:rPr>
        <w:t xml:space="preserve"> koji ima saznanja o postojanju korupcij</w:t>
      </w:r>
      <w:r w:rsidR="00E83147" w:rsidRPr="002600EC">
        <w:rPr>
          <w:color w:val="2A231F" w:themeColor="text2" w:themeShade="BF"/>
          <w:sz w:val="24"/>
          <w:szCs w:val="24"/>
        </w:rPr>
        <w:t>e ili koji prijavi korupciju u Zdravstvenoj u</w:t>
      </w:r>
      <w:r w:rsidRPr="002600EC">
        <w:rPr>
          <w:color w:val="2A231F" w:themeColor="text2" w:themeShade="BF"/>
          <w:sz w:val="24"/>
          <w:szCs w:val="24"/>
        </w:rPr>
        <w:t xml:space="preserve">stanovi ne smiju se preduzimati bilo kakve štetne radnje koje imaju za cilј odvraćanje od prijavlјivanja korupcije, odnosno, kažnjavanje zbog izvršenog prijavlјivanja korupcije. </w:t>
      </w:r>
    </w:p>
    <w:p w:rsidR="00AD5121" w:rsidRPr="002600EC" w:rsidRDefault="009C1986" w:rsidP="003B6E97">
      <w:pPr>
        <w:jc w:val="both"/>
        <w:rPr>
          <w:color w:val="2A231F" w:themeColor="text2" w:themeShade="BF"/>
          <w:sz w:val="24"/>
          <w:szCs w:val="24"/>
        </w:rPr>
      </w:pPr>
      <w:r w:rsidRPr="002600EC">
        <w:rPr>
          <w:color w:val="2A231F" w:themeColor="text2" w:themeShade="BF"/>
          <w:sz w:val="24"/>
          <w:szCs w:val="24"/>
        </w:rPr>
        <w:t>Direktor i rukovodioci na svim nivoim</w:t>
      </w:r>
      <w:r w:rsidR="004047D1" w:rsidRPr="002600EC">
        <w:rPr>
          <w:color w:val="2A231F" w:themeColor="text2" w:themeShade="BF"/>
          <w:sz w:val="24"/>
          <w:szCs w:val="24"/>
        </w:rPr>
        <w:t>a</w:t>
      </w:r>
      <w:r w:rsidRPr="002600EC">
        <w:rPr>
          <w:color w:val="2A231F" w:themeColor="text2" w:themeShade="BF"/>
          <w:sz w:val="24"/>
          <w:szCs w:val="24"/>
        </w:rPr>
        <w:t xml:space="preserve"> su odgovorni za zaštitu prijavitelja koji „u dobroj vjeri“ ukažu na nepravilnosti i dužni su preduzeti sve zakonom dozvoljene mjere da spriječe ili onemoguće odmazdu nad prijaviteljem ili na bilo koji način dovođenje prijavitelja u nepovoljniji položaj. </w:t>
      </w:r>
    </w:p>
    <w:p w:rsidR="00C61B0E" w:rsidRPr="002600EC" w:rsidRDefault="00F00F20" w:rsidP="00E83147">
      <w:pPr>
        <w:jc w:val="both"/>
        <w:rPr>
          <w:color w:val="2A231F" w:themeColor="text2" w:themeShade="BF"/>
          <w:sz w:val="24"/>
          <w:szCs w:val="24"/>
        </w:rPr>
      </w:pPr>
      <w:r w:rsidRPr="002600EC">
        <w:rPr>
          <w:color w:val="2A231F" w:themeColor="text2" w:themeShade="BF"/>
          <w:sz w:val="24"/>
          <w:szCs w:val="24"/>
        </w:rPr>
        <w:t>Radnik</w:t>
      </w:r>
      <w:r w:rsidR="00D12F5A" w:rsidRPr="002600EC">
        <w:rPr>
          <w:color w:val="2A231F" w:themeColor="text2" w:themeShade="BF"/>
          <w:sz w:val="24"/>
          <w:szCs w:val="24"/>
        </w:rPr>
        <w:t xml:space="preserve"> koje je prijavilo korupciju se neće smatrati materijalno, krivično ili disciplinski odgovorno za otkrivanje poslovne tajne u slučaju prijavlji</w:t>
      </w:r>
      <w:r w:rsidR="00E83147" w:rsidRPr="002600EC">
        <w:rPr>
          <w:color w:val="2A231F" w:themeColor="text2" w:themeShade="BF"/>
          <w:sz w:val="24"/>
          <w:szCs w:val="24"/>
        </w:rPr>
        <w:t>vanja korupcije u Zdravstvenoj u</w:t>
      </w:r>
      <w:r w:rsidR="00D12F5A" w:rsidRPr="002600EC">
        <w:rPr>
          <w:color w:val="2A231F" w:themeColor="text2" w:themeShade="BF"/>
          <w:sz w:val="24"/>
          <w:szCs w:val="24"/>
        </w:rPr>
        <w:t>stanovi.</w:t>
      </w:r>
    </w:p>
    <w:p w:rsidR="00303D0C" w:rsidRPr="002600EC" w:rsidRDefault="00303D0C" w:rsidP="00303D0C">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 24.</w:t>
      </w:r>
    </w:p>
    <w:p w:rsidR="00D12F5A" w:rsidRPr="002600EC" w:rsidRDefault="009C1986" w:rsidP="004047D1">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 xml:space="preserve"> (Izvještavanje Tijela/koordinatora</w:t>
      </w:r>
      <w:r w:rsidR="00D12F5A" w:rsidRPr="002600EC">
        <w:rPr>
          <w:rFonts w:cstheme="minorHAnsi"/>
          <w:b/>
          <w:i/>
          <w:color w:val="2A231F" w:themeColor="text2" w:themeShade="BF"/>
          <w:sz w:val="24"/>
          <w:szCs w:val="24"/>
        </w:rPr>
        <w:t xml:space="preserve"> o korupciji)</w:t>
      </w:r>
    </w:p>
    <w:p w:rsidR="004047D1" w:rsidRPr="002600EC" w:rsidRDefault="004047D1" w:rsidP="004047D1">
      <w:pPr>
        <w:spacing w:after="0"/>
        <w:jc w:val="both"/>
        <w:rPr>
          <w:rFonts w:cstheme="minorHAnsi"/>
          <w:color w:val="2A231F" w:themeColor="text2" w:themeShade="BF"/>
          <w:sz w:val="24"/>
          <w:szCs w:val="24"/>
        </w:rPr>
      </w:pPr>
    </w:p>
    <w:p w:rsidR="009C1986" w:rsidRPr="002600EC" w:rsidRDefault="009C1986" w:rsidP="004047D1">
      <w:pPr>
        <w:spacing w:after="0"/>
        <w:jc w:val="both"/>
        <w:rPr>
          <w:rFonts w:cstheme="minorHAnsi"/>
          <w:color w:val="2A231F" w:themeColor="text2" w:themeShade="BF"/>
          <w:sz w:val="24"/>
          <w:szCs w:val="24"/>
        </w:rPr>
      </w:pPr>
      <w:r w:rsidRPr="002600EC">
        <w:rPr>
          <w:rFonts w:cstheme="minorHAnsi"/>
          <w:color w:val="2A231F" w:themeColor="text2" w:themeShade="BF"/>
          <w:sz w:val="24"/>
          <w:szCs w:val="24"/>
        </w:rPr>
        <w:t xml:space="preserve">Koordinator će kvartalno izvještavati direktora o situaciji u vezi koruptivnih radnji u </w:t>
      </w:r>
      <w:r w:rsidR="00E83147" w:rsidRPr="002600EC">
        <w:rPr>
          <w:rFonts w:cstheme="minorHAnsi"/>
          <w:color w:val="2A231F" w:themeColor="text2" w:themeShade="BF"/>
          <w:sz w:val="24"/>
          <w:szCs w:val="24"/>
        </w:rPr>
        <w:t xml:space="preserve">Zdravstvenoj </w:t>
      </w:r>
      <w:r w:rsidRPr="002600EC">
        <w:rPr>
          <w:rFonts w:cstheme="minorHAnsi"/>
          <w:color w:val="2A231F" w:themeColor="text2" w:themeShade="BF"/>
          <w:sz w:val="24"/>
          <w:szCs w:val="24"/>
        </w:rPr>
        <w:t>ustanovi, a po potrebi i češće.</w:t>
      </w:r>
    </w:p>
    <w:p w:rsidR="009C1986" w:rsidRPr="002600EC" w:rsidRDefault="009C1986"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lastRenderedPageBreak/>
        <w:t>Kvatalni izvještaj iz stava 1. ovog člana sadrži podatke o svim okončanim predmetima i uključuje: evidencijski broj predmeta, datum prijema i zaključenja predmeta, vrstu i opis koruptivne radnje te utvrđene činjenice, procjenu eventualne štete, poduzete mjere i praćenje postupanja po poduzetim mjerama.</w:t>
      </w:r>
    </w:p>
    <w:p w:rsidR="00D12F5A" w:rsidRPr="002600EC" w:rsidRDefault="00D12F5A" w:rsidP="009C1986">
      <w:pPr>
        <w:jc w:val="both"/>
        <w:rPr>
          <w:rFonts w:cstheme="minorHAnsi"/>
          <w:color w:val="2A231F" w:themeColor="text2" w:themeShade="BF"/>
          <w:sz w:val="24"/>
          <w:szCs w:val="24"/>
        </w:rPr>
      </w:pPr>
      <w:r w:rsidRPr="002600EC">
        <w:rPr>
          <w:rFonts w:cstheme="minorHAnsi"/>
          <w:color w:val="2A231F" w:themeColor="text2" w:themeShade="BF"/>
          <w:sz w:val="24"/>
          <w:szCs w:val="24"/>
        </w:rPr>
        <w:t>N</w:t>
      </w:r>
      <w:r w:rsidR="00E83147" w:rsidRPr="002600EC">
        <w:rPr>
          <w:rFonts w:cstheme="minorHAnsi"/>
          <w:color w:val="2A231F" w:themeColor="text2" w:themeShade="BF"/>
          <w:sz w:val="24"/>
          <w:szCs w:val="24"/>
        </w:rPr>
        <w:t>akon što ga usvoji direktor Zdravstvene u</w:t>
      </w:r>
      <w:r w:rsidR="009C1986" w:rsidRPr="002600EC">
        <w:rPr>
          <w:rFonts w:cstheme="minorHAnsi"/>
          <w:color w:val="2A231F" w:themeColor="text2" w:themeShade="BF"/>
          <w:sz w:val="24"/>
          <w:szCs w:val="24"/>
        </w:rPr>
        <w:t>stanove</w:t>
      </w:r>
      <w:r w:rsidRPr="002600EC">
        <w:rPr>
          <w:rFonts w:cstheme="minorHAnsi"/>
          <w:color w:val="2A231F" w:themeColor="text2" w:themeShade="BF"/>
          <w:sz w:val="24"/>
          <w:szCs w:val="24"/>
        </w:rPr>
        <w:t>, Izvještaj će b</w:t>
      </w:r>
      <w:r w:rsidR="009C1986" w:rsidRPr="002600EC">
        <w:rPr>
          <w:rFonts w:cstheme="minorHAnsi"/>
          <w:color w:val="2A231F" w:themeColor="text2" w:themeShade="BF"/>
          <w:sz w:val="24"/>
          <w:szCs w:val="24"/>
        </w:rPr>
        <w:t>iti</w:t>
      </w:r>
      <w:r w:rsidR="00E83147" w:rsidRPr="002600EC">
        <w:rPr>
          <w:rFonts w:cstheme="minorHAnsi"/>
          <w:color w:val="2A231F" w:themeColor="text2" w:themeShade="BF"/>
          <w:sz w:val="24"/>
          <w:szCs w:val="24"/>
        </w:rPr>
        <w:t xml:space="preserve"> objavljen na web stranici Zdravstvene u</w:t>
      </w:r>
      <w:r w:rsidRPr="002600EC">
        <w:rPr>
          <w:rFonts w:cstheme="minorHAnsi"/>
          <w:color w:val="2A231F" w:themeColor="text2" w:themeShade="BF"/>
          <w:sz w:val="24"/>
          <w:szCs w:val="24"/>
        </w:rPr>
        <w:t>stanov</w:t>
      </w:r>
      <w:r w:rsidR="00B947E2">
        <w:rPr>
          <w:rFonts w:cstheme="minorHAnsi"/>
          <w:color w:val="2A231F" w:themeColor="text2" w:themeShade="BF"/>
          <w:sz w:val="24"/>
          <w:szCs w:val="24"/>
        </w:rPr>
        <w:t xml:space="preserve">e i </w:t>
      </w:r>
      <w:r w:rsidR="00C71CC9" w:rsidRPr="002600EC">
        <w:rPr>
          <w:rFonts w:cstheme="minorHAnsi"/>
          <w:color w:val="2A231F" w:themeColor="text2" w:themeShade="BF"/>
          <w:sz w:val="24"/>
          <w:szCs w:val="24"/>
        </w:rPr>
        <w:t>osnivaču.</w:t>
      </w:r>
    </w:p>
    <w:p w:rsidR="004047D1" w:rsidRPr="002600EC" w:rsidRDefault="004047D1" w:rsidP="00D12F5A">
      <w:pPr>
        <w:pStyle w:val="Bezproreda"/>
        <w:jc w:val="both"/>
        <w:rPr>
          <w:rFonts w:cstheme="minorHAnsi"/>
          <w:b/>
          <w:i/>
          <w:color w:val="2A231F" w:themeColor="text2" w:themeShade="BF"/>
          <w:sz w:val="24"/>
          <w:szCs w:val="24"/>
        </w:rPr>
      </w:pPr>
    </w:p>
    <w:p w:rsidR="00D12F5A" w:rsidRPr="002600EC" w:rsidRDefault="00424B29" w:rsidP="00D12F5A">
      <w:pPr>
        <w:pStyle w:val="Bezproreda"/>
        <w:jc w:val="both"/>
        <w:rPr>
          <w:rFonts w:cstheme="minorHAnsi"/>
          <w:b/>
          <w:color w:val="2A231F" w:themeColor="text2" w:themeShade="BF"/>
          <w:sz w:val="24"/>
          <w:szCs w:val="24"/>
        </w:rPr>
      </w:pPr>
      <w:r w:rsidRPr="002600EC">
        <w:rPr>
          <w:rFonts w:cstheme="minorHAnsi"/>
          <w:b/>
          <w:color w:val="2A231F" w:themeColor="text2" w:themeShade="BF"/>
          <w:sz w:val="24"/>
          <w:szCs w:val="24"/>
        </w:rPr>
        <w:t>V    PRELAZNE I ZAVRŠNE ODREDBE</w:t>
      </w:r>
    </w:p>
    <w:p w:rsidR="00D12F5A" w:rsidRPr="002600EC" w:rsidRDefault="00D12F5A" w:rsidP="00D12F5A">
      <w:pPr>
        <w:pStyle w:val="Bezproreda"/>
        <w:jc w:val="center"/>
        <w:rPr>
          <w:rFonts w:cstheme="minorHAnsi"/>
          <w:b/>
          <w:i/>
          <w:color w:val="2A231F" w:themeColor="text2" w:themeShade="BF"/>
          <w:sz w:val="24"/>
          <w:szCs w:val="24"/>
        </w:rPr>
      </w:pPr>
    </w:p>
    <w:p w:rsidR="00D12F5A" w:rsidRPr="002600EC" w:rsidRDefault="00D12F5A" w:rsidP="004047D1">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25</w:t>
      </w:r>
      <w:r w:rsidRPr="002600EC">
        <w:rPr>
          <w:rFonts w:cstheme="minorHAnsi"/>
          <w:b/>
          <w:i/>
          <w:color w:val="2A231F" w:themeColor="text2" w:themeShade="BF"/>
          <w:sz w:val="24"/>
          <w:szCs w:val="24"/>
        </w:rPr>
        <w:t>.</w:t>
      </w:r>
    </w:p>
    <w:p w:rsidR="00447015" w:rsidRPr="002600EC" w:rsidRDefault="00447015" w:rsidP="004047D1">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(Usklađivanje akata)</w:t>
      </w:r>
    </w:p>
    <w:p w:rsidR="004047D1" w:rsidRPr="002600EC" w:rsidRDefault="004047D1" w:rsidP="004047D1">
      <w:pPr>
        <w:spacing w:after="0"/>
        <w:rPr>
          <w:color w:val="2A231F" w:themeColor="text2" w:themeShade="BF"/>
          <w:sz w:val="24"/>
          <w:szCs w:val="24"/>
        </w:rPr>
      </w:pPr>
    </w:p>
    <w:p w:rsidR="0081665F" w:rsidRPr="00021DBC" w:rsidRDefault="00F00F20" w:rsidP="00021DBC">
      <w:pPr>
        <w:spacing w:after="0"/>
        <w:rPr>
          <w:color w:val="2A231F" w:themeColor="text2" w:themeShade="BF"/>
          <w:sz w:val="24"/>
          <w:szCs w:val="24"/>
        </w:rPr>
      </w:pPr>
      <w:r w:rsidRPr="002600EC">
        <w:rPr>
          <w:color w:val="2A231F" w:themeColor="text2" w:themeShade="BF"/>
          <w:sz w:val="24"/>
          <w:szCs w:val="24"/>
        </w:rPr>
        <w:t>Normativni akti</w:t>
      </w:r>
      <w:r w:rsidR="00E83147" w:rsidRPr="002600EC">
        <w:rPr>
          <w:color w:val="2A231F" w:themeColor="text2" w:themeShade="BF"/>
          <w:sz w:val="24"/>
          <w:szCs w:val="24"/>
        </w:rPr>
        <w:t xml:space="preserve"> Zdravstvene u</w:t>
      </w:r>
      <w:r w:rsidR="00447015" w:rsidRPr="002600EC">
        <w:rPr>
          <w:color w:val="2A231F" w:themeColor="text2" w:themeShade="BF"/>
          <w:sz w:val="24"/>
          <w:szCs w:val="24"/>
        </w:rPr>
        <w:t>stanove</w:t>
      </w:r>
      <w:r w:rsidRPr="002600EC">
        <w:rPr>
          <w:color w:val="2A231F" w:themeColor="text2" w:themeShade="BF"/>
          <w:sz w:val="24"/>
          <w:szCs w:val="24"/>
        </w:rPr>
        <w:t xml:space="preserve"> koji su usvojeni do dana donošenja ovog Pravilnika </w:t>
      </w:r>
      <w:r w:rsidR="00447015" w:rsidRPr="002600EC">
        <w:rPr>
          <w:color w:val="2A231F" w:themeColor="text2" w:themeShade="BF"/>
          <w:sz w:val="24"/>
          <w:szCs w:val="24"/>
        </w:rPr>
        <w:t xml:space="preserve"> </w:t>
      </w:r>
      <w:r w:rsidRPr="002600EC">
        <w:rPr>
          <w:color w:val="2A231F" w:themeColor="text2" w:themeShade="BF"/>
          <w:sz w:val="24"/>
          <w:szCs w:val="24"/>
        </w:rPr>
        <w:t xml:space="preserve">uskladit će se </w:t>
      </w:r>
      <w:r w:rsidR="00447015" w:rsidRPr="002600EC">
        <w:rPr>
          <w:color w:val="2A231F" w:themeColor="text2" w:themeShade="BF"/>
          <w:sz w:val="24"/>
          <w:szCs w:val="24"/>
        </w:rPr>
        <w:t>sa odredba</w:t>
      </w:r>
      <w:r w:rsidRPr="002600EC">
        <w:rPr>
          <w:color w:val="2A231F" w:themeColor="text2" w:themeShade="BF"/>
          <w:sz w:val="24"/>
          <w:szCs w:val="24"/>
        </w:rPr>
        <w:t xml:space="preserve">ma ovog Pravilnika </w:t>
      </w:r>
      <w:r w:rsidR="00447015" w:rsidRPr="002600EC">
        <w:rPr>
          <w:color w:val="2A231F" w:themeColor="text2" w:themeShade="BF"/>
          <w:sz w:val="24"/>
          <w:szCs w:val="24"/>
        </w:rPr>
        <w:t xml:space="preserve"> u roku od 90 dana od dana </w:t>
      </w:r>
      <w:r w:rsidR="001A68AE" w:rsidRPr="002600EC">
        <w:rPr>
          <w:color w:val="2A231F" w:themeColor="text2" w:themeShade="BF"/>
          <w:sz w:val="24"/>
          <w:szCs w:val="24"/>
        </w:rPr>
        <w:t xml:space="preserve">njegovog  </w:t>
      </w:r>
      <w:r w:rsidR="00D70898" w:rsidRPr="002600EC">
        <w:rPr>
          <w:color w:val="2A231F" w:themeColor="text2" w:themeShade="BF"/>
          <w:sz w:val="24"/>
          <w:szCs w:val="24"/>
        </w:rPr>
        <w:t>usvajanja</w:t>
      </w:r>
      <w:r w:rsidR="00447015" w:rsidRPr="002600EC">
        <w:rPr>
          <w:color w:val="2A231F" w:themeColor="text2" w:themeShade="BF"/>
          <w:sz w:val="24"/>
          <w:szCs w:val="24"/>
        </w:rPr>
        <w:t>.</w:t>
      </w:r>
    </w:p>
    <w:p w:rsidR="0081665F" w:rsidRPr="002600EC" w:rsidRDefault="0081665F" w:rsidP="00447015">
      <w:pPr>
        <w:pStyle w:val="Bezproreda"/>
        <w:jc w:val="center"/>
        <w:rPr>
          <w:rFonts w:cstheme="minorHAnsi"/>
          <w:b/>
          <w:i/>
          <w:color w:val="2A231F" w:themeColor="text2" w:themeShade="BF"/>
          <w:sz w:val="24"/>
          <w:szCs w:val="24"/>
        </w:rPr>
      </w:pPr>
    </w:p>
    <w:p w:rsidR="00447015" w:rsidRPr="002600EC" w:rsidRDefault="00303D0C" w:rsidP="00447015">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 26</w:t>
      </w:r>
      <w:r w:rsidR="00447015" w:rsidRPr="002600EC">
        <w:rPr>
          <w:rFonts w:cstheme="minorHAnsi"/>
          <w:b/>
          <w:i/>
          <w:color w:val="2A231F" w:themeColor="text2" w:themeShade="BF"/>
          <w:sz w:val="24"/>
          <w:szCs w:val="24"/>
        </w:rPr>
        <w:t>.</w:t>
      </w:r>
    </w:p>
    <w:p w:rsidR="00D12F5A" w:rsidRPr="002600EC" w:rsidRDefault="00D12F5A" w:rsidP="00D12F5A">
      <w:pPr>
        <w:pStyle w:val="Bezproreda"/>
        <w:jc w:val="center"/>
        <w:rPr>
          <w:rFonts w:cstheme="minorHAnsi"/>
          <w:b/>
          <w:i/>
          <w:color w:val="2A231F" w:themeColor="text2" w:themeShade="BF"/>
          <w:sz w:val="24"/>
          <w:szCs w:val="24"/>
        </w:rPr>
      </w:pPr>
      <w:r w:rsidRPr="002600EC">
        <w:rPr>
          <w:rFonts w:cstheme="minorHAnsi"/>
          <w:b/>
          <w:i/>
          <w:color w:val="2A231F" w:themeColor="text2" w:themeShade="BF"/>
          <w:sz w:val="24"/>
          <w:szCs w:val="24"/>
        </w:rPr>
        <w:t>(Izmjene i dopune Pravilnika)</w:t>
      </w:r>
    </w:p>
    <w:p w:rsidR="00D12F5A" w:rsidRPr="002600EC" w:rsidRDefault="00D12F5A" w:rsidP="00D12F5A">
      <w:pPr>
        <w:pStyle w:val="Bezproreda"/>
        <w:jc w:val="both"/>
        <w:rPr>
          <w:rFonts w:cstheme="minorHAnsi"/>
          <w:b/>
          <w:i/>
          <w:color w:val="2A231F" w:themeColor="text2" w:themeShade="BF"/>
          <w:sz w:val="24"/>
          <w:szCs w:val="24"/>
        </w:rPr>
      </w:pPr>
    </w:p>
    <w:p w:rsidR="00021DBC" w:rsidRPr="002600EC"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 xml:space="preserve">Izmjene i dopune ovog Pravilnika vrše se na način i po postupku </w:t>
      </w:r>
      <w:r w:rsidR="00B947E2">
        <w:rPr>
          <w:rFonts w:cstheme="minorHAnsi"/>
          <w:color w:val="2A231F" w:themeColor="text2" w:themeShade="BF"/>
          <w:sz w:val="24"/>
          <w:szCs w:val="24"/>
        </w:rPr>
        <w:t xml:space="preserve">utvrđenom </w:t>
      </w:r>
      <w:r w:rsidRPr="002600EC">
        <w:rPr>
          <w:rFonts w:cstheme="minorHAnsi"/>
          <w:color w:val="2A231F" w:themeColor="text2" w:themeShade="BF"/>
          <w:sz w:val="24"/>
          <w:szCs w:val="24"/>
        </w:rPr>
        <w:t>za njegovo donošenje.</w:t>
      </w:r>
    </w:p>
    <w:p w:rsidR="00D12F5A" w:rsidRPr="002600EC" w:rsidRDefault="00D12F5A" w:rsidP="00D12F5A">
      <w:pPr>
        <w:jc w:val="center"/>
        <w:rPr>
          <w:rFonts w:cstheme="minorHAnsi"/>
          <w:b/>
          <w:i/>
          <w:color w:val="2A231F" w:themeColor="text2" w:themeShade="BF"/>
          <w:sz w:val="24"/>
          <w:szCs w:val="24"/>
        </w:rPr>
      </w:pPr>
      <w:r w:rsidRPr="002600EC">
        <w:rPr>
          <w:rFonts w:cstheme="minorHAnsi"/>
          <w:b/>
          <w:i/>
          <w:color w:val="2A231F" w:themeColor="text2" w:themeShade="BF"/>
          <w:sz w:val="24"/>
          <w:szCs w:val="24"/>
        </w:rPr>
        <w:t>Član</w:t>
      </w:r>
      <w:r w:rsidR="00303D0C" w:rsidRPr="002600EC">
        <w:rPr>
          <w:rFonts w:cstheme="minorHAnsi"/>
          <w:b/>
          <w:i/>
          <w:color w:val="2A231F" w:themeColor="text2" w:themeShade="BF"/>
          <w:sz w:val="24"/>
          <w:szCs w:val="24"/>
        </w:rPr>
        <w:t xml:space="preserve"> 27</w:t>
      </w:r>
      <w:r w:rsidRPr="002600EC">
        <w:rPr>
          <w:rFonts w:cstheme="minorHAnsi"/>
          <w:b/>
          <w:i/>
          <w:color w:val="2A231F" w:themeColor="text2" w:themeShade="BF"/>
          <w:sz w:val="24"/>
          <w:szCs w:val="24"/>
        </w:rPr>
        <w:t>.</w:t>
      </w:r>
    </w:p>
    <w:p w:rsidR="00D12F5A" w:rsidRDefault="00D12F5A" w:rsidP="00D12F5A">
      <w:pPr>
        <w:jc w:val="both"/>
        <w:rPr>
          <w:rFonts w:cstheme="minorHAnsi"/>
          <w:color w:val="2A231F" w:themeColor="text2" w:themeShade="BF"/>
          <w:sz w:val="24"/>
          <w:szCs w:val="24"/>
        </w:rPr>
      </w:pPr>
      <w:r w:rsidRPr="002600EC">
        <w:rPr>
          <w:rFonts w:cstheme="minorHAnsi"/>
          <w:color w:val="2A231F" w:themeColor="text2" w:themeShade="BF"/>
          <w:sz w:val="24"/>
          <w:szCs w:val="24"/>
        </w:rPr>
        <w:t>Ovaj</w:t>
      </w:r>
      <w:r w:rsidR="00293130" w:rsidRPr="002600EC">
        <w:rPr>
          <w:rFonts w:cstheme="minorHAnsi"/>
          <w:color w:val="2A231F" w:themeColor="text2" w:themeShade="BF"/>
          <w:sz w:val="24"/>
          <w:szCs w:val="24"/>
        </w:rPr>
        <w:t xml:space="preserve"> Prav</w:t>
      </w:r>
      <w:r w:rsidR="00DA421A" w:rsidRPr="002600EC">
        <w:rPr>
          <w:rFonts w:cstheme="minorHAnsi"/>
          <w:color w:val="2A231F" w:themeColor="text2" w:themeShade="BF"/>
          <w:sz w:val="24"/>
          <w:szCs w:val="24"/>
        </w:rPr>
        <w:t xml:space="preserve">ilnik stupa na snagu danom donošenja a bit će objavljen na </w:t>
      </w:r>
      <w:r w:rsidR="00B947E2">
        <w:rPr>
          <w:rFonts w:cstheme="minorHAnsi"/>
          <w:color w:val="2A231F" w:themeColor="text2" w:themeShade="BF"/>
          <w:sz w:val="24"/>
          <w:szCs w:val="24"/>
        </w:rPr>
        <w:t>oglasnoj ploči</w:t>
      </w:r>
      <w:r w:rsidR="00E83147" w:rsidRPr="002600EC">
        <w:rPr>
          <w:rFonts w:cstheme="minorHAnsi"/>
          <w:color w:val="2A231F" w:themeColor="text2" w:themeShade="BF"/>
          <w:sz w:val="24"/>
          <w:szCs w:val="24"/>
        </w:rPr>
        <w:t xml:space="preserve">  i web stranici Zdravstvene u</w:t>
      </w:r>
      <w:r w:rsidR="00303D0C" w:rsidRPr="002600EC">
        <w:rPr>
          <w:rFonts w:cstheme="minorHAnsi"/>
          <w:color w:val="2A231F" w:themeColor="text2" w:themeShade="BF"/>
          <w:sz w:val="24"/>
          <w:szCs w:val="24"/>
        </w:rPr>
        <w:t>stanove.</w:t>
      </w:r>
    </w:p>
    <w:p w:rsidR="0057700A" w:rsidRDefault="0057700A" w:rsidP="00D12F5A">
      <w:pPr>
        <w:jc w:val="both"/>
        <w:rPr>
          <w:rFonts w:cstheme="minorHAnsi"/>
          <w:color w:val="2A231F" w:themeColor="text2" w:themeShade="BF"/>
          <w:sz w:val="24"/>
          <w:szCs w:val="24"/>
        </w:rPr>
      </w:pPr>
    </w:p>
    <w:p w:rsidR="0057700A" w:rsidRPr="002600EC" w:rsidRDefault="0057700A" w:rsidP="00D12F5A">
      <w:pPr>
        <w:jc w:val="both"/>
        <w:rPr>
          <w:rFonts w:cstheme="minorHAnsi"/>
          <w:color w:val="2A231F" w:themeColor="text2" w:themeShade="BF"/>
          <w:sz w:val="24"/>
          <w:szCs w:val="24"/>
        </w:rPr>
      </w:pPr>
    </w:p>
    <w:p w:rsidR="00F7482B" w:rsidRDefault="00235627" w:rsidP="00317167">
      <w:pPr>
        <w:jc w:val="right"/>
        <w:rPr>
          <w:rFonts w:cstheme="minorHAnsi"/>
          <w:b/>
          <w:i/>
          <w:color w:val="2A231F" w:themeColor="text2" w:themeShade="BF"/>
          <w:sz w:val="24"/>
          <w:szCs w:val="24"/>
        </w:rPr>
      </w:pPr>
      <w:r w:rsidRPr="002600EC">
        <w:rPr>
          <w:rFonts w:cstheme="minorHAnsi"/>
          <w:b/>
          <w:i/>
          <w:color w:val="2A231F" w:themeColor="text2" w:themeShade="BF"/>
          <w:sz w:val="24"/>
          <w:szCs w:val="24"/>
        </w:rPr>
        <w:t>Predsjednik upravnog odbora</w:t>
      </w:r>
      <w:r w:rsidR="00303D0C" w:rsidRPr="002600EC">
        <w:rPr>
          <w:rFonts w:cstheme="minorHAnsi"/>
          <w:b/>
          <w:i/>
          <w:color w:val="2A231F" w:themeColor="text2" w:themeShade="BF"/>
          <w:sz w:val="24"/>
          <w:szCs w:val="24"/>
        </w:rPr>
        <w:t>:</w:t>
      </w:r>
    </w:p>
    <w:p w:rsidR="00F7482B" w:rsidRPr="002600EC" w:rsidRDefault="00F7482B" w:rsidP="00317167">
      <w:pPr>
        <w:jc w:val="right"/>
        <w:rPr>
          <w:rFonts w:cstheme="minorHAnsi"/>
          <w:b/>
          <w:i/>
          <w:color w:val="2A231F" w:themeColor="text2" w:themeShade="BF"/>
          <w:sz w:val="24"/>
          <w:szCs w:val="24"/>
        </w:rPr>
      </w:pPr>
      <w:r>
        <w:rPr>
          <w:rFonts w:cstheme="minorHAnsi"/>
          <w:b/>
          <w:i/>
          <w:color w:val="2A231F" w:themeColor="text2" w:themeShade="BF"/>
          <w:sz w:val="24"/>
          <w:szCs w:val="24"/>
        </w:rPr>
        <w:t>IVAN  RIBIČIĆ _______________</w:t>
      </w:r>
    </w:p>
    <w:p w:rsidR="00994435" w:rsidRDefault="00994435"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B62F5A" w:rsidRDefault="00B62F5A" w:rsidP="00891424">
      <w:pPr>
        <w:pStyle w:val="Bezproreda"/>
        <w:jc w:val="both"/>
        <w:rPr>
          <w:b/>
          <w:i/>
          <w:color w:val="2A231F" w:themeColor="text2" w:themeShade="BF"/>
        </w:rPr>
      </w:pPr>
    </w:p>
    <w:p w:rsidR="00891424" w:rsidRPr="002600EC" w:rsidRDefault="00891424" w:rsidP="00891424">
      <w:pPr>
        <w:pStyle w:val="Bezproreda"/>
        <w:jc w:val="both"/>
        <w:rPr>
          <w:b/>
          <w:i/>
          <w:color w:val="2A231F" w:themeColor="text2" w:themeShade="BF"/>
        </w:rPr>
      </w:pPr>
      <w:r w:rsidRPr="002600EC">
        <w:rPr>
          <w:b/>
          <w:i/>
          <w:color w:val="2A231F" w:themeColor="text2" w:themeShade="BF"/>
        </w:rPr>
        <w:t>Prilog 1.</w:t>
      </w:r>
    </w:p>
    <w:p w:rsidR="00C61B0E" w:rsidRPr="002600EC" w:rsidRDefault="00C61B0E" w:rsidP="00891424">
      <w:pPr>
        <w:pStyle w:val="Bezproreda"/>
        <w:jc w:val="both"/>
        <w:rPr>
          <w:b/>
          <w:i/>
          <w:color w:val="2A231F" w:themeColor="text2" w:themeShade="BF"/>
        </w:rPr>
      </w:pPr>
      <w:r w:rsidRPr="002600EC">
        <w:rPr>
          <w:b/>
          <w:i/>
          <w:color w:val="2A231F" w:themeColor="text2" w:themeShade="BF"/>
        </w:rPr>
        <w:t xml:space="preserve">NAZIV </w:t>
      </w:r>
      <w:r w:rsidR="00E83147" w:rsidRPr="002600EC">
        <w:rPr>
          <w:b/>
          <w:i/>
          <w:color w:val="2A231F" w:themeColor="text2" w:themeShade="BF"/>
        </w:rPr>
        <w:t>Z</w:t>
      </w:r>
      <w:bookmarkStart w:id="0" w:name="_GoBack"/>
      <w:bookmarkEnd w:id="0"/>
      <w:r w:rsidR="00E83147" w:rsidRPr="002600EC">
        <w:rPr>
          <w:b/>
          <w:i/>
          <w:color w:val="2A231F" w:themeColor="text2" w:themeShade="BF"/>
        </w:rPr>
        <w:t xml:space="preserve">DRAVSTVENE </w:t>
      </w:r>
      <w:r w:rsidRPr="002600EC">
        <w:rPr>
          <w:b/>
          <w:i/>
          <w:color w:val="2A231F" w:themeColor="text2" w:themeShade="BF"/>
        </w:rPr>
        <w:t>USTANOVE</w:t>
      </w:r>
    </w:p>
    <w:p w:rsidR="00891424" w:rsidRPr="002600EC" w:rsidRDefault="00891424" w:rsidP="00891424">
      <w:pPr>
        <w:pStyle w:val="Bezproreda"/>
        <w:rPr>
          <w:color w:val="2A231F" w:themeColor="text2" w:themeShade="BF"/>
        </w:rPr>
      </w:pPr>
    </w:p>
    <w:p w:rsidR="00891424" w:rsidRPr="002600EC" w:rsidRDefault="00891424" w:rsidP="00891424">
      <w:pPr>
        <w:pStyle w:val="Bezproreda"/>
        <w:jc w:val="center"/>
        <w:rPr>
          <w:b/>
          <w:color w:val="2A231F" w:themeColor="text2" w:themeShade="BF"/>
          <w:sz w:val="24"/>
          <w:szCs w:val="24"/>
        </w:rPr>
      </w:pPr>
      <w:r w:rsidRPr="002600EC">
        <w:rPr>
          <w:b/>
          <w:color w:val="2A231F" w:themeColor="text2" w:themeShade="BF"/>
          <w:sz w:val="24"/>
          <w:szCs w:val="24"/>
        </w:rPr>
        <w:t>OBRAZAC ZA PRIJAVU NEPRAVILNOSTI I/ILI POVREDE SLUŽBENE DUŽNOSTI SA OBILJEŽJEM  KORUPCIJE U  JZU ______________</w:t>
      </w:r>
    </w:p>
    <w:p w:rsidR="00891424" w:rsidRPr="002600EC" w:rsidRDefault="00891424" w:rsidP="00891424">
      <w:pPr>
        <w:pStyle w:val="Bezproreda"/>
        <w:rPr>
          <w:color w:val="2A231F" w:themeColor="text2" w:themeShade="BF"/>
        </w:rPr>
      </w:pPr>
    </w:p>
    <w:p w:rsidR="00891424" w:rsidRPr="002600EC" w:rsidRDefault="00891424" w:rsidP="00891424">
      <w:pPr>
        <w:pStyle w:val="Bezproreda"/>
        <w:rPr>
          <w:rStyle w:val="apple-converted-space"/>
          <w:rFonts w:cstheme="minorHAnsi"/>
          <w:i/>
          <w:color w:val="2A231F" w:themeColor="text2" w:themeShade="BF"/>
          <w:shd w:val="clear" w:color="auto" w:fill="FFFFFF"/>
        </w:rPr>
      </w:pPr>
    </w:p>
    <w:p w:rsidR="00891424" w:rsidRPr="002600EC" w:rsidRDefault="00891424" w:rsidP="00891424">
      <w:pPr>
        <w:spacing w:line="288" w:lineRule="auto"/>
        <w:jc w:val="both"/>
        <w:rPr>
          <w:rFonts w:ascii="Times New Roman" w:hAnsi="Times New Roman" w:cs="Times New Roman"/>
          <w:color w:val="2A231F" w:themeColor="text2" w:themeShade="BF"/>
        </w:rPr>
      </w:pPr>
      <w:r w:rsidRPr="002600EC">
        <w:rPr>
          <w:rFonts w:ascii="Times New Roman" w:hAnsi="Times New Roman" w:cs="Times New Roman"/>
          <w:i/>
          <w:color w:val="2A231F" w:themeColor="text2" w:themeShade="BF"/>
        </w:rPr>
        <w:t xml:space="preserve">Pod korupcijom se smatraju radnje koje imaju obilježja krivičnog djela a čine se </w:t>
      </w:r>
      <w:r w:rsidRPr="002600EC">
        <w:rPr>
          <w:rStyle w:val="apple-converted-space"/>
          <w:rFonts w:ascii="Times New Roman" w:hAnsi="Times New Roman" w:cs="Times New Roman"/>
          <w:i/>
          <w:color w:val="2A231F" w:themeColor="text2" w:themeShade="BF"/>
          <w:shd w:val="clear" w:color="auto" w:fill="FFFFFF"/>
        </w:rPr>
        <w:t>zloupotrebom službenog položaja ili uticaja radi sticanja određene koristi</w:t>
      </w:r>
      <w:r w:rsidRPr="002600EC">
        <w:rPr>
          <w:rFonts w:ascii="Times New Roman" w:hAnsi="Times New Roman" w:cs="Times New Roman"/>
          <w:i/>
          <w:color w:val="2A231F" w:themeColor="text2" w:themeShade="BF"/>
        </w:rPr>
        <w:t xml:space="preserve">. Pod nepravilnostima se smatraju radnje koje predstavljaju kršenje etičkog kodeksa ili disciplinske povrede, odnosno radnje koje imaju obilježja prekršaja. </w:t>
      </w:r>
    </w:p>
    <w:p w:rsidR="00891424" w:rsidRPr="002600EC" w:rsidRDefault="00891424" w:rsidP="00891424">
      <w:pPr>
        <w:pStyle w:val="Odlomakpopisa"/>
        <w:numPr>
          <w:ilvl w:val="0"/>
          <w:numId w:val="14"/>
        </w:numPr>
        <w:spacing w:line="288" w:lineRule="auto"/>
        <w:jc w:val="both"/>
        <w:rPr>
          <w:rFonts w:ascii="Times New Roman" w:hAnsi="Times New Roman"/>
          <w:b/>
          <w:color w:val="2A231F" w:themeColor="text2" w:themeShade="BF"/>
        </w:rPr>
      </w:pPr>
      <w:r w:rsidRPr="002600EC">
        <w:rPr>
          <w:rFonts w:ascii="Times New Roman" w:hAnsi="Times New Roman"/>
          <w:b/>
          <w:color w:val="2A231F" w:themeColor="text2" w:themeShade="BF"/>
        </w:rPr>
        <w:t>Ukoliko želite da ostvarite kontakt sa ustanovom, molimo Vaše lične podatke.</w:t>
      </w:r>
      <w:r w:rsidRPr="002600EC">
        <w:rPr>
          <w:rStyle w:val="Referencafusnote"/>
          <w:rFonts w:ascii="Times New Roman" w:hAnsi="Times New Roman"/>
          <w:b/>
          <w:color w:val="2A231F" w:themeColor="text2" w:themeShade="BF"/>
        </w:rPr>
        <w:footnoteReference w:id="4"/>
      </w:r>
    </w:p>
    <w:p w:rsidR="00891424" w:rsidRPr="002600EC" w:rsidRDefault="00891424" w:rsidP="007B0027">
      <w:pPr>
        <w:spacing w:after="120" w:line="240" w:lineRule="auto"/>
        <w:ind w:firstLine="357"/>
        <w:jc w:val="both"/>
        <w:rPr>
          <w:rFonts w:ascii="Times New Roman" w:hAnsi="Times New Roman"/>
          <w:i/>
          <w:color w:val="2A231F" w:themeColor="text2" w:themeShade="BF"/>
        </w:rPr>
      </w:pPr>
      <w:r w:rsidRPr="002600EC">
        <w:rPr>
          <w:rFonts w:ascii="Times New Roman" w:hAnsi="Times New Roman"/>
          <w:i/>
          <w:color w:val="2A231F" w:themeColor="text2" w:themeShade="BF"/>
        </w:rPr>
        <w:t xml:space="preserve">Ime i prezime: </w:t>
      </w:r>
      <w:r w:rsidRPr="002600EC">
        <w:rPr>
          <w:rFonts w:ascii="Times New Roman" w:hAnsi="Times New Roman"/>
          <w:i/>
          <w:color w:val="2A231F" w:themeColor="text2" w:themeShade="BF"/>
        </w:rPr>
        <w:tab/>
        <w:t>________________________________________________________</w:t>
      </w:r>
    </w:p>
    <w:p w:rsidR="00891424" w:rsidRPr="002600EC" w:rsidRDefault="00891424" w:rsidP="007B0027">
      <w:pPr>
        <w:spacing w:after="120" w:line="240" w:lineRule="auto"/>
        <w:ind w:firstLine="357"/>
        <w:jc w:val="both"/>
        <w:rPr>
          <w:rFonts w:ascii="Times New Roman" w:hAnsi="Times New Roman"/>
          <w:i/>
          <w:color w:val="2A231F" w:themeColor="text2" w:themeShade="BF"/>
        </w:rPr>
      </w:pPr>
      <w:r w:rsidRPr="002600EC">
        <w:rPr>
          <w:rFonts w:ascii="Times New Roman" w:hAnsi="Times New Roman"/>
          <w:i/>
          <w:color w:val="2A231F" w:themeColor="text2" w:themeShade="BF"/>
        </w:rPr>
        <w:t xml:space="preserve">Kontakt telefon/adresa/mail: </w:t>
      </w:r>
      <w:r w:rsidRPr="002600EC">
        <w:rPr>
          <w:rFonts w:ascii="Times New Roman" w:hAnsi="Times New Roman"/>
          <w:i/>
          <w:color w:val="2A231F" w:themeColor="text2" w:themeShade="BF"/>
        </w:rPr>
        <w:tab/>
        <w:t>____________________________________________</w:t>
      </w:r>
    </w:p>
    <w:p w:rsidR="00891424" w:rsidRPr="002600EC" w:rsidRDefault="00891424" w:rsidP="00891424">
      <w:pPr>
        <w:spacing w:line="288" w:lineRule="auto"/>
        <w:jc w:val="both"/>
        <w:rPr>
          <w:rFonts w:ascii="Times New Roman" w:hAnsi="Times New Roman"/>
          <w:i/>
          <w:color w:val="2A231F" w:themeColor="text2" w:themeShade="BF"/>
        </w:rPr>
      </w:pPr>
      <w:r w:rsidRPr="002600EC">
        <w:rPr>
          <w:rFonts w:ascii="Times New Roman" w:hAnsi="Times New Roman"/>
          <w:i/>
          <w:color w:val="2A231F" w:themeColor="text2" w:themeShade="BF"/>
        </w:rPr>
        <w:t>Ukoliko želite da neposredno razgovarate sa službenikom ustanove nadležnim za pitanja prevencije korupcije – spisak kontakt osoba se nalazi na poleđeni obrasca – molimo Vas stavite naznaku pored imena osobe sa kojom želite obaviti razgovor.</w:t>
      </w:r>
    </w:p>
    <w:p w:rsidR="00891424" w:rsidRPr="002600EC" w:rsidRDefault="00891424" w:rsidP="007B0027">
      <w:pPr>
        <w:pStyle w:val="Odlomakpopisa"/>
        <w:numPr>
          <w:ilvl w:val="0"/>
          <w:numId w:val="14"/>
        </w:numPr>
        <w:spacing w:after="0" w:line="288" w:lineRule="auto"/>
        <w:jc w:val="both"/>
        <w:rPr>
          <w:rFonts w:ascii="Times New Roman" w:hAnsi="Times New Roman"/>
          <w:i/>
          <w:color w:val="2A231F" w:themeColor="text2" w:themeShade="BF"/>
        </w:rPr>
      </w:pPr>
      <w:r w:rsidRPr="002600EC">
        <w:rPr>
          <w:rFonts w:ascii="Times New Roman" w:hAnsi="Times New Roman"/>
          <w:b/>
          <w:color w:val="2A231F" w:themeColor="text2" w:themeShade="BF"/>
        </w:rPr>
        <w:t xml:space="preserve">Na koga se Vaša prijava odnosi </w:t>
      </w:r>
      <w:r w:rsidRPr="002600EC">
        <w:rPr>
          <w:rFonts w:ascii="Times New Roman" w:hAnsi="Times New Roman"/>
          <w:color w:val="2A231F" w:themeColor="text2" w:themeShade="BF"/>
        </w:rPr>
        <w:t xml:space="preserve"> </w:t>
      </w:r>
      <w:r w:rsidRPr="002600EC">
        <w:rPr>
          <w:rFonts w:ascii="Times New Roman" w:hAnsi="Times New Roman"/>
          <w:i/>
          <w:color w:val="2A231F" w:themeColor="text2" w:themeShade="BF"/>
        </w:rPr>
        <w:t>(ime, prezime i naziv radnog mjesta zaposlenog na kojeg se prijava odnosi i svjedoka i/ili drugo uključeno lice</w:t>
      </w:r>
      <w:r w:rsidRPr="002600EC">
        <w:rPr>
          <w:rFonts w:ascii="Times New Roman" w:hAnsi="Times New Roman"/>
          <w:color w:val="2A231F" w:themeColor="text2" w:themeShade="BF"/>
        </w:rPr>
        <w:t>):</w:t>
      </w:r>
    </w:p>
    <w:p w:rsidR="00891424" w:rsidRPr="002600EC" w:rsidRDefault="00891424" w:rsidP="007B0027">
      <w:pPr>
        <w:pStyle w:val="Bezproreda"/>
        <w:rPr>
          <w:color w:val="2A231F" w:themeColor="text2" w:themeShade="BF"/>
          <w:sz w:val="24"/>
          <w:szCs w:val="24"/>
        </w:rPr>
      </w:pPr>
      <w:r w:rsidRPr="002600EC">
        <w:rPr>
          <w:color w:val="2A231F" w:themeColor="text2" w:themeShade="BF"/>
          <w:sz w:val="24"/>
          <w:szCs w:val="24"/>
        </w:rPr>
        <w:t>________________________________________________________________________________________________________________________</w:t>
      </w:r>
      <w:r w:rsidR="00C61B0E" w:rsidRPr="002600EC">
        <w:rPr>
          <w:color w:val="2A231F" w:themeColor="text2" w:themeShade="BF"/>
          <w:sz w:val="24"/>
          <w:szCs w:val="24"/>
        </w:rPr>
        <w:t>___________________________</w:t>
      </w:r>
    </w:p>
    <w:p w:rsidR="00891424" w:rsidRPr="002600EC" w:rsidRDefault="00891424" w:rsidP="00891424">
      <w:pPr>
        <w:pStyle w:val="Bezproreda"/>
        <w:rPr>
          <w:color w:val="2A231F" w:themeColor="text2" w:themeShade="BF"/>
          <w:sz w:val="24"/>
          <w:szCs w:val="24"/>
        </w:rPr>
      </w:pPr>
    </w:p>
    <w:p w:rsidR="00891424" w:rsidRPr="002600EC" w:rsidRDefault="00891424" w:rsidP="00891424">
      <w:pPr>
        <w:pStyle w:val="Bezproreda"/>
        <w:numPr>
          <w:ilvl w:val="0"/>
          <w:numId w:val="14"/>
        </w:numPr>
        <w:rPr>
          <w:rFonts w:ascii="Times New Roman" w:hAnsi="Times New Roman"/>
          <w:b/>
          <w:color w:val="2A231F" w:themeColor="text2" w:themeShade="BF"/>
        </w:rPr>
      </w:pPr>
      <w:r w:rsidRPr="002600EC">
        <w:rPr>
          <w:rFonts w:ascii="Times New Roman" w:hAnsi="Times New Roman"/>
          <w:b/>
          <w:color w:val="2A231F" w:themeColor="text2" w:themeShade="BF"/>
        </w:rPr>
        <w:t>Opišite nezakonitu radnju:</w:t>
      </w:r>
    </w:p>
    <w:p w:rsidR="00891424" w:rsidRPr="002600EC" w:rsidRDefault="00891424" w:rsidP="00891424">
      <w:pPr>
        <w:pStyle w:val="Bezproreda"/>
        <w:rPr>
          <w:rFonts w:ascii="Times New Roman" w:hAnsi="Times New Roman"/>
          <w:b/>
          <w:color w:val="2A231F" w:themeColor="text2" w:themeShade="BF"/>
          <w:sz w:val="24"/>
          <w:szCs w:val="24"/>
        </w:rPr>
      </w:pPr>
      <w:r w:rsidRPr="002600EC">
        <w:rPr>
          <w:rFonts w:ascii="Times New Roman" w:hAnsi="Times New Roman"/>
          <w:b/>
          <w:color w:val="2A231F" w:themeColor="text2" w:themeShade="B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1B0E" w:rsidRPr="002600EC">
        <w:rPr>
          <w:rFonts w:ascii="Times New Roman" w:hAnsi="Times New Roman"/>
          <w:b/>
          <w:color w:val="2A231F" w:themeColor="text2" w:themeShade="BF"/>
          <w:sz w:val="24"/>
          <w:szCs w:val="24"/>
        </w:rPr>
        <w:t>_____________________</w:t>
      </w:r>
    </w:p>
    <w:p w:rsidR="00891424" w:rsidRPr="002600EC" w:rsidRDefault="00891424" w:rsidP="00891424">
      <w:pPr>
        <w:pStyle w:val="Bezproreda"/>
        <w:rPr>
          <w:rFonts w:ascii="Times New Roman" w:hAnsi="Times New Roman"/>
          <w:b/>
          <w:color w:val="2A231F" w:themeColor="text2" w:themeShade="BF"/>
          <w:sz w:val="24"/>
          <w:szCs w:val="24"/>
        </w:rPr>
      </w:pPr>
    </w:p>
    <w:p w:rsidR="00891424" w:rsidRPr="002600EC" w:rsidRDefault="00891424" w:rsidP="00891424">
      <w:pPr>
        <w:pStyle w:val="Bezproreda"/>
        <w:numPr>
          <w:ilvl w:val="0"/>
          <w:numId w:val="14"/>
        </w:numPr>
        <w:rPr>
          <w:rFonts w:ascii="Times New Roman" w:hAnsi="Times New Roman"/>
          <w:b/>
          <w:color w:val="2A231F" w:themeColor="text2" w:themeShade="BF"/>
        </w:rPr>
      </w:pPr>
      <w:r w:rsidRPr="002600EC">
        <w:rPr>
          <w:rFonts w:ascii="Times New Roman" w:hAnsi="Times New Roman"/>
          <w:b/>
          <w:color w:val="2A231F" w:themeColor="text2" w:themeShade="BF"/>
        </w:rPr>
        <w:t>Mjesto gdje je izvršena nezakonita radnja i kada je izvršena:</w:t>
      </w:r>
    </w:p>
    <w:p w:rsidR="00891424" w:rsidRPr="002600EC" w:rsidRDefault="00891424" w:rsidP="00891424">
      <w:pPr>
        <w:pStyle w:val="Bezproreda"/>
        <w:rPr>
          <w:rFonts w:ascii="Times New Roman" w:hAnsi="Times New Roman"/>
          <w:b/>
          <w:color w:val="2A231F" w:themeColor="text2" w:themeShade="BF"/>
          <w:sz w:val="24"/>
          <w:szCs w:val="24"/>
        </w:rPr>
      </w:pPr>
      <w:r w:rsidRPr="002600EC">
        <w:rPr>
          <w:rFonts w:ascii="Times New Roman" w:hAnsi="Times New Roman"/>
          <w:b/>
          <w:color w:val="2A231F" w:themeColor="text2" w:themeShade="BF"/>
          <w:sz w:val="24"/>
          <w:szCs w:val="24"/>
        </w:rPr>
        <w:t>__________________________________________________________________________________________________________________________</w:t>
      </w:r>
      <w:r w:rsidR="00C61B0E" w:rsidRPr="002600EC">
        <w:rPr>
          <w:rFonts w:ascii="Times New Roman" w:hAnsi="Times New Roman"/>
          <w:b/>
          <w:color w:val="2A231F" w:themeColor="text2" w:themeShade="BF"/>
          <w:sz w:val="24"/>
          <w:szCs w:val="24"/>
        </w:rPr>
        <w:t>____________________________</w:t>
      </w:r>
    </w:p>
    <w:p w:rsidR="00891424" w:rsidRPr="002600EC" w:rsidRDefault="00891424" w:rsidP="00891424">
      <w:pPr>
        <w:pStyle w:val="Bezproreda"/>
        <w:rPr>
          <w:rFonts w:ascii="Times New Roman" w:hAnsi="Times New Roman"/>
          <w:b/>
          <w:color w:val="2A231F" w:themeColor="text2" w:themeShade="BF"/>
          <w:sz w:val="24"/>
          <w:szCs w:val="24"/>
        </w:rPr>
      </w:pPr>
    </w:p>
    <w:p w:rsidR="00891424" w:rsidRPr="002600EC" w:rsidRDefault="00891424" w:rsidP="00891424">
      <w:pPr>
        <w:pStyle w:val="Bezproreda"/>
        <w:numPr>
          <w:ilvl w:val="0"/>
          <w:numId w:val="14"/>
        </w:numPr>
        <w:rPr>
          <w:rFonts w:ascii="Times New Roman" w:hAnsi="Times New Roman"/>
          <w:b/>
          <w:color w:val="2A231F" w:themeColor="text2" w:themeShade="BF"/>
        </w:rPr>
      </w:pPr>
      <w:r w:rsidRPr="002600EC">
        <w:rPr>
          <w:rFonts w:ascii="Times New Roman" w:hAnsi="Times New Roman"/>
          <w:b/>
          <w:color w:val="2A231F" w:themeColor="text2" w:themeShade="BF"/>
        </w:rPr>
        <w:t>Da li ste već nekome prijavili ove indicije na nepravilnosti i/ili koruptivno ponašanje?</w:t>
      </w:r>
    </w:p>
    <w:p w:rsidR="00891424" w:rsidRPr="002600EC" w:rsidRDefault="00891424" w:rsidP="00891424">
      <w:pPr>
        <w:pStyle w:val="Bezproreda"/>
        <w:rPr>
          <w:rFonts w:ascii="Times New Roman" w:hAnsi="Times New Roman"/>
          <w:b/>
          <w:color w:val="2A231F" w:themeColor="text2" w:themeShade="BF"/>
        </w:rPr>
      </w:pPr>
      <w:r w:rsidRPr="002600EC">
        <w:rPr>
          <w:rFonts w:ascii="Times New Roman" w:hAnsi="Times New Roman"/>
          <w:b/>
          <w:color w:val="2A231F" w:themeColor="text2" w:themeShade="BF"/>
          <w:sz w:val="24"/>
          <w:szCs w:val="24"/>
        </w:rPr>
        <w:t>_____________________________________________________________________________________________</w:t>
      </w:r>
      <w:r w:rsidRPr="002600EC">
        <w:rPr>
          <w:rFonts w:ascii="Times New Roman" w:hAnsi="Times New Roman"/>
          <w:b/>
          <w:color w:val="2A231F" w:themeColor="text2" w:themeShade="BF"/>
        </w:rPr>
        <w:t>_____________________________________________________________</w:t>
      </w:r>
      <w:r w:rsidR="00C61B0E" w:rsidRPr="002600EC">
        <w:rPr>
          <w:rFonts w:ascii="Times New Roman" w:hAnsi="Times New Roman"/>
          <w:b/>
          <w:color w:val="2A231F" w:themeColor="text2" w:themeShade="BF"/>
        </w:rPr>
        <w:t>_</w:t>
      </w:r>
    </w:p>
    <w:p w:rsidR="00891424" w:rsidRPr="002600EC" w:rsidRDefault="00891424" w:rsidP="00891424">
      <w:pPr>
        <w:pStyle w:val="Bezproreda"/>
        <w:rPr>
          <w:rFonts w:ascii="Times New Roman" w:hAnsi="Times New Roman"/>
          <w:b/>
          <w:color w:val="2A231F" w:themeColor="text2" w:themeShade="BF"/>
        </w:rPr>
      </w:pPr>
    </w:p>
    <w:p w:rsidR="00891424" w:rsidRPr="002600EC" w:rsidRDefault="00891424" w:rsidP="00891424">
      <w:pPr>
        <w:pStyle w:val="Odlomakpopisa"/>
        <w:numPr>
          <w:ilvl w:val="0"/>
          <w:numId w:val="14"/>
        </w:numPr>
        <w:shd w:val="clear" w:color="auto" w:fill="FFFFFF"/>
        <w:tabs>
          <w:tab w:val="left" w:pos="324"/>
        </w:tabs>
        <w:spacing w:line="245" w:lineRule="exact"/>
        <w:jc w:val="both"/>
        <w:rPr>
          <w:rFonts w:ascii="Times New Roman" w:hAnsi="Times New Roman"/>
          <w:b/>
          <w:color w:val="2A231F" w:themeColor="text2" w:themeShade="BF"/>
        </w:rPr>
      </w:pPr>
      <w:r w:rsidRPr="002600EC">
        <w:rPr>
          <w:rFonts w:ascii="Times New Roman" w:hAnsi="Times New Roman"/>
          <w:b/>
          <w:bCs/>
          <w:color w:val="2A231F" w:themeColor="text2" w:themeShade="BF"/>
          <w:spacing w:val="3"/>
        </w:rPr>
        <w:t xml:space="preserve">Molimo da ukoliko posjedujete bilo kakve dodatne pisane i  materijalne dokaze iste </w:t>
      </w:r>
      <w:r w:rsidRPr="002600EC">
        <w:rPr>
          <w:rFonts w:ascii="Times New Roman" w:hAnsi="Times New Roman"/>
          <w:b/>
          <w:bCs/>
          <w:color w:val="2A231F" w:themeColor="text2" w:themeShade="BF"/>
          <w:spacing w:val="-6"/>
        </w:rPr>
        <w:t>dostavite uz prijavu, putem e-maila:______________________ ili putem pošte:</w:t>
      </w:r>
      <w:r w:rsidRPr="002600EC">
        <w:rPr>
          <w:rFonts w:ascii="Times New Roman" w:hAnsi="Times New Roman"/>
          <w:bCs/>
          <w:color w:val="2A231F" w:themeColor="text2" w:themeShade="BF"/>
          <w:spacing w:val="-6"/>
        </w:rPr>
        <w:t xml:space="preserve"> </w:t>
      </w:r>
      <w:r w:rsidRPr="002600EC">
        <w:rPr>
          <w:rFonts w:ascii="Times New Roman" w:hAnsi="Times New Roman"/>
          <w:b/>
          <w:bCs/>
          <w:color w:val="2A231F" w:themeColor="text2" w:themeShade="BF"/>
          <w:spacing w:val="-6"/>
        </w:rPr>
        <w:t xml:space="preserve">______________________________________________ ili sa prijavom direktno predate na službeni protokol ustanove. </w:t>
      </w:r>
    </w:p>
    <w:p w:rsidR="007B0027" w:rsidRPr="002600EC" w:rsidRDefault="00891424" w:rsidP="007B0027">
      <w:pPr>
        <w:pStyle w:val="Bezproreda"/>
        <w:rPr>
          <w:color w:val="2A231F" w:themeColor="text2" w:themeShade="BF"/>
        </w:rPr>
      </w:pPr>
      <w:r w:rsidRPr="002600EC">
        <w:rPr>
          <w:color w:val="2A231F" w:themeColor="text2" w:themeShade="BF"/>
        </w:rPr>
        <w:lastRenderedPageBreak/>
        <w:t xml:space="preserve"> </w:t>
      </w:r>
    </w:p>
    <w:p w:rsidR="00891424" w:rsidRPr="002600EC" w:rsidRDefault="00891424" w:rsidP="007B0027">
      <w:pPr>
        <w:pStyle w:val="Bezproreda"/>
        <w:rPr>
          <w:rFonts w:ascii="Times New Roman" w:hAnsi="Times New Roman"/>
          <w:color w:val="2A231F" w:themeColor="text2" w:themeShade="BF"/>
        </w:rPr>
      </w:pPr>
      <w:r w:rsidRPr="002600EC">
        <w:rPr>
          <w:rFonts w:ascii="Times New Roman" w:hAnsi="Times New Roman"/>
          <w:color w:val="2A231F" w:themeColor="text2" w:themeShade="BF"/>
        </w:rPr>
        <w:t>Datum podnošenja prijave</w:t>
      </w:r>
      <w:r w:rsidR="007B0027" w:rsidRPr="002600EC">
        <w:rPr>
          <w:rFonts w:ascii="Times New Roman" w:hAnsi="Times New Roman"/>
          <w:color w:val="2A231F" w:themeColor="text2" w:themeShade="BF"/>
        </w:rPr>
        <w:t>_____________________</w:t>
      </w:r>
      <w:r w:rsidRPr="002600EC">
        <w:rPr>
          <w:rFonts w:ascii="Times New Roman" w:hAnsi="Times New Roman"/>
          <w:color w:val="2A231F" w:themeColor="text2" w:themeShade="BF"/>
        </w:rPr>
        <w:t xml:space="preserve">  Potpis</w:t>
      </w:r>
      <w:r w:rsidR="007B0027" w:rsidRPr="002600EC">
        <w:rPr>
          <w:rFonts w:ascii="Times New Roman" w:hAnsi="Times New Roman"/>
          <w:color w:val="2A231F" w:themeColor="text2" w:themeShade="BF"/>
        </w:rPr>
        <w:t>__________________________________</w:t>
      </w:r>
    </w:p>
    <w:p w:rsidR="007B0027" w:rsidRPr="002600EC" w:rsidRDefault="007B0027" w:rsidP="00891424">
      <w:pPr>
        <w:pStyle w:val="Bezproreda"/>
        <w:rPr>
          <w:rFonts w:ascii="Times New Roman" w:hAnsi="Times New Roman"/>
          <w:b/>
          <w:i/>
          <w:color w:val="2A231F" w:themeColor="text2" w:themeShade="BF"/>
        </w:rPr>
      </w:pPr>
    </w:p>
    <w:p w:rsidR="00891424" w:rsidRPr="002600EC" w:rsidRDefault="00891424" w:rsidP="00891424">
      <w:pPr>
        <w:pStyle w:val="Bezproreda"/>
        <w:rPr>
          <w:rFonts w:ascii="Times New Roman" w:hAnsi="Times New Roman"/>
          <w:b/>
          <w:i/>
          <w:color w:val="2A231F" w:themeColor="text2" w:themeShade="BF"/>
        </w:rPr>
      </w:pPr>
      <w:r w:rsidRPr="002600EC">
        <w:rPr>
          <w:rFonts w:ascii="Times New Roman" w:hAnsi="Times New Roman"/>
          <w:b/>
          <w:i/>
          <w:color w:val="2A231F" w:themeColor="text2" w:themeShade="BF"/>
        </w:rPr>
        <w:t>Popunjeni obracaz ubacite u sanduče za prijavu korupcije.</w:t>
      </w:r>
    </w:p>
    <w:p w:rsidR="00891424" w:rsidRPr="002600EC" w:rsidRDefault="00891424" w:rsidP="00891424">
      <w:pPr>
        <w:pStyle w:val="Bezproreda"/>
        <w:rPr>
          <w:rFonts w:ascii="Times New Roman" w:hAnsi="Times New Roman"/>
          <w:b/>
          <w:i/>
          <w:color w:val="2A231F" w:themeColor="text2" w:themeShade="BF"/>
        </w:rPr>
      </w:pPr>
      <w:r w:rsidRPr="002600EC">
        <w:rPr>
          <w:rFonts w:ascii="Times New Roman" w:hAnsi="Times New Roman"/>
          <w:b/>
          <w:i/>
          <w:color w:val="2A231F" w:themeColor="text2" w:themeShade="BF"/>
        </w:rPr>
        <w:t xml:space="preserve">Ukoliko ste naveli svoje kontakt podatke najkasnije u roku od 15 dana od dana prijema prijave bit ćete obaviješteni o odbacivanju, rješavanju ili o finalnom roku potrebnom za zaključenje slučaja. </w:t>
      </w:r>
    </w:p>
    <w:p w:rsidR="00891424" w:rsidRPr="002600EC" w:rsidRDefault="00891424" w:rsidP="00891424">
      <w:pPr>
        <w:pStyle w:val="Bezproreda"/>
        <w:rPr>
          <w:rFonts w:ascii="Times New Roman" w:hAnsi="Times New Roman"/>
          <w:i/>
          <w:color w:val="2A231F" w:themeColor="text2" w:themeShade="BF"/>
        </w:rPr>
      </w:pPr>
    </w:p>
    <w:p w:rsidR="00891424" w:rsidRPr="002600EC" w:rsidRDefault="00891424" w:rsidP="00891424">
      <w:pPr>
        <w:pStyle w:val="Bezproreda"/>
        <w:rPr>
          <w:rFonts w:ascii="Times New Roman" w:hAnsi="Times New Roman"/>
          <w:i/>
          <w:color w:val="2A231F" w:themeColor="text2" w:themeShade="BF"/>
        </w:rPr>
      </w:pPr>
      <w:r w:rsidRPr="002600EC">
        <w:rPr>
          <w:rFonts w:ascii="Times New Roman" w:hAnsi="Times New Roman"/>
          <w:i/>
          <w:color w:val="2A231F" w:themeColor="text2" w:themeShade="BF"/>
        </w:rPr>
        <w:t>Podsjećamo Vas da zloupotreba prava prijavljivanja koja sadrži elemente krivičnog djela lažnog prijavljivanja podliježe sankcijama u skladu sa zakonima i drugim propisima u Bosni i Hercegovini.</w:t>
      </w:r>
    </w:p>
    <w:p w:rsidR="00891424" w:rsidRPr="002600EC" w:rsidRDefault="00891424" w:rsidP="00891424">
      <w:pPr>
        <w:shd w:val="clear" w:color="auto" w:fill="FFFFFF"/>
        <w:tabs>
          <w:tab w:val="left" w:pos="324"/>
        </w:tabs>
        <w:spacing w:line="245" w:lineRule="exact"/>
        <w:rPr>
          <w:rFonts w:ascii="Times New Roman" w:hAnsi="Times New Roman"/>
          <w:b/>
          <w:i/>
          <w:color w:val="2A231F" w:themeColor="text2" w:themeShade="BF"/>
        </w:rPr>
      </w:pPr>
    </w:p>
    <w:p w:rsidR="00891424" w:rsidRPr="002600EC" w:rsidRDefault="00891424" w:rsidP="00891424">
      <w:pPr>
        <w:shd w:val="clear" w:color="auto" w:fill="FFFFFF"/>
        <w:tabs>
          <w:tab w:val="left" w:pos="324"/>
        </w:tabs>
        <w:spacing w:line="245" w:lineRule="exact"/>
        <w:jc w:val="center"/>
        <w:rPr>
          <w:rFonts w:ascii="Times New Roman" w:hAnsi="Times New Roman"/>
          <w:b/>
          <w:i/>
          <w:color w:val="2A231F" w:themeColor="text2" w:themeShade="BF"/>
        </w:rPr>
      </w:pPr>
      <w:r w:rsidRPr="002600EC">
        <w:rPr>
          <w:rFonts w:ascii="Times New Roman" w:hAnsi="Times New Roman"/>
          <w:b/>
          <w:i/>
          <w:color w:val="2A231F" w:themeColor="text2" w:themeShade="BF"/>
        </w:rPr>
        <w:t>Tim za borbu protiv korupcije</w:t>
      </w:r>
    </w:p>
    <w:tbl>
      <w:tblPr>
        <w:tblStyle w:val="Reetkatablice"/>
        <w:tblW w:w="0" w:type="auto"/>
        <w:tblInd w:w="392" w:type="dxa"/>
        <w:tblLook w:val="04A0"/>
      </w:tblPr>
      <w:tblGrid>
        <w:gridCol w:w="626"/>
        <w:gridCol w:w="3232"/>
        <w:gridCol w:w="1735"/>
        <w:gridCol w:w="1860"/>
        <w:gridCol w:w="1443"/>
      </w:tblGrid>
      <w:tr w:rsidR="00891424" w:rsidRPr="002600EC" w:rsidTr="00891424">
        <w:tc>
          <w:tcPr>
            <w:tcW w:w="514" w:type="dxa"/>
            <w:tcBorders>
              <w:top w:val="single" w:sz="4" w:space="0" w:color="auto"/>
              <w:left w:val="single" w:sz="4" w:space="0" w:color="auto"/>
              <w:bottom w:val="single" w:sz="4" w:space="0" w:color="auto"/>
              <w:right w:val="single" w:sz="4" w:space="0" w:color="auto"/>
            </w:tcBorders>
            <w:hideMark/>
          </w:tcPr>
          <w:p w:rsidR="00891424" w:rsidRPr="002600EC" w:rsidRDefault="00891424">
            <w:pPr>
              <w:pStyle w:val="Bezproreda"/>
              <w:rPr>
                <w:rFonts w:ascii="Times New Roman" w:hAnsi="Times New Roman"/>
                <w:color w:val="2A231F" w:themeColor="text2" w:themeShade="BF"/>
              </w:rPr>
            </w:pPr>
            <w:r w:rsidRPr="002600EC">
              <w:rPr>
                <w:rFonts w:ascii="Times New Roman" w:hAnsi="Times New Roman"/>
                <w:color w:val="2A231F" w:themeColor="text2" w:themeShade="BF"/>
              </w:rPr>
              <w:t>Red. Br.</w:t>
            </w:r>
          </w:p>
        </w:tc>
        <w:tc>
          <w:tcPr>
            <w:tcW w:w="3544" w:type="dxa"/>
            <w:tcBorders>
              <w:top w:val="single" w:sz="4" w:space="0" w:color="auto"/>
              <w:left w:val="single" w:sz="4" w:space="0" w:color="auto"/>
              <w:bottom w:val="single" w:sz="4" w:space="0" w:color="auto"/>
              <w:right w:val="single" w:sz="4" w:space="0" w:color="auto"/>
            </w:tcBorders>
          </w:tcPr>
          <w:p w:rsidR="00891424" w:rsidRPr="002600EC" w:rsidRDefault="00891424">
            <w:pPr>
              <w:pStyle w:val="Bezproreda"/>
              <w:jc w:val="center"/>
              <w:rPr>
                <w:rFonts w:ascii="Times New Roman" w:eastAsia="Calibri" w:hAnsi="Times New Roman" w:cs="Times New Roman"/>
                <w:b/>
                <w:i/>
                <w:color w:val="2A231F" w:themeColor="text2" w:themeShade="BF"/>
              </w:rPr>
            </w:pPr>
          </w:p>
          <w:p w:rsidR="00891424" w:rsidRPr="002600EC" w:rsidRDefault="00891424">
            <w:pPr>
              <w:pStyle w:val="Bezproreda"/>
              <w:jc w:val="center"/>
              <w:rPr>
                <w:rFonts w:ascii="Times New Roman" w:hAnsi="Times New Roman"/>
                <w:b/>
                <w:i/>
                <w:color w:val="2A231F" w:themeColor="text2" w:themeShade="BF"/>
              </w:rPr>
            </w:pPr>
            <w:r w:rsidRPr="002600EC">
              <w:rPr>
                <w:rFonts w:ascii="Times New Roman" w:hAnsi="Times New Roman"/>
                <w:b/>
                <w:i/>
                <w:color w:val="2A231F" w:themeColor="text2" w:themeShade="BF"/>
              </w:rPr>
              <w:t>Ime i prezime</w:t>
            </w:r>
          </w:p>
        </w:tc>
        <w:tc>
          <w:tcPr>
            <w:tcW w:w="1843" w:type="dxa"/>
            <w:tcBorders>
              <w:top w:val="single" w:sz="4" w:space="0" w:color="auto"/>
              <w:left w:val="single" w:sz="4" w:space="0" w:color="auto"/>
              <w:bottom w:val="single" w:sz="4" w:space="0" w:color="auto"/>
              <w:right w:val="single" w:sz="4" w:space="0" w:color="auto"/>
            </w:tcBorders>
          </w:tcPr>
          <w:p w:rsidR="00891424" w:rsidRPr="002600EC" w:rsidRDefault="00891424">
            <w:pPr>
              <w:pStyle w:val="Bezproreda"/>
              <w:jc w:val="center"/>
              <w:rPr>
                <w:rFonts w:ascii="Times New Roman" w:eastAsia="Calibri" w:hAnsi="Times New Roman" w:cs="Times New Roman"/>
                <w:b/>
                <w:i/>
                <w:color w:val="2A231F" w:themeColor="text2" w:themeShade="BF"/>
              </w:rPr>
            </w:pPr>
          </w:p>
          <w:p w:rsidR="00891424" w:rsidRPr="002600EC" w:rsidRDefault="00891424">
            <w:pPr>
              <w:pStyle w:val="Bezproreda"/>
              <w:jc w:val="center"/>
              <w:rPr>
                <w:rFonts w:ascii="Times New Roman" w:hAnsi="Times New Roman"/>
                <w:b/>
                <w:i/>
                <w:color w:val="2A231F" w:themeColor="text2" w:themeShade="BF"/>
              </w:rPr>
            </w:pPr>
            <w:r w:rsidRPr="002600EC">
              <w:rPr>
                <w:rFonts w:ascii="Times New Roman" w:hAnsi="Times New Roman"/>
                <w:b/>
                <w:i/>
                <w:color w:val="2A231F" w:themeColor="text2" w:themeShade="BF"/>
              </w:rPr>
              <w:t>Pozicija</w:t>
            </w:r>
          </w:p>
        </w:tc>
        <w:tc>
          <w:tcPr>
            <w:tcW w:w="1984" w:type="dxa"/>
            <w:tcBorders>
              <w:top w:val="single" w:sz="4" w:space="0" w:color="auto"/>
              <w:left w:val="single" w:sz="4" w:space="0" w:color="auto"/>
              <w:bottom w:val="single" w:sz="4" w:space="0" w:color="auto"/>
              <w:right w:val="single" w:sz="4" w:space="0" w:color="auto"/>
            </w:tcBorders>
            <w:hideMark/>
          </w:tcPr>
          <w:p w:rsidR="00891424" w:rsidRPr="002600EC" w:rsidRDefault="00891424">
            <w:pPr>
              <w:pStyle w:val="Bezproreda"/>
              <w:jc w:val="center"/>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Kontakt podaci</w:t>
            </w:r>
          </w:p>
          <w:p w:rsidR="00891424" w:rsidRPr="002600EC" w:rsidRDefault="00891424">
            <w:pPr>
              <w:pStyle w:val="Bezproreda"/>
              <w:jc w:val="center"/>
              <w:rPr>
                <w:rFonts w:ascii="Times New Roman" w:hAnsi="Times New Roman"/>
                <w:i/>
                <w:color w:val="2A231F" w:themeColor="text2" w:themeShade="BF"/>
              </w:rPr>
            </w:pPr>
            <w:r w:rsidRPr="002600EC">
              <w:rPr>
                <w:rFonts w:ascii="Times New Roman" w:hAnsi="Times New Roman"/>
                <w:i/>
                <w:color w:val="2A231F" w:themeColor="text2" w:themeShade="BF"/>
              </w:rPr>
              <w:t>(telefon, mail)</w:t>
            </w:r>
          </w:p>
        </w:tc>
        <w:tc>
          <w:tcPr>
            <w:tcW w:w="1470" w:type="dxa"/>
            <w:tcBorders>
              <w:top w:val="single" w:sz="4" w:space="0" w:color="auto"/>
              <w:left w:val="single" w:sz="4" w:space="0" w:color="auto"/>
              <w:bottom w:val="single" w:sz="4" w:space="0" w:color="auto"/>
              <w:right w:val="single" w:sz="4" w:space="0" w:color="auto"/>
            </w:tcBorders>
            <w:hideMark/>
          </w:tcPr>
          <w:p w:rsidR="00891424" w:rsidRPr="002600EC" w:rsidRDefault="00891424">
            <w:pPr>
              <w:pStyle w:val="Bezproreda"/>
              <w:jc w:val="center"/>
              <w:rPr>
                <w:rFonts w:ascii="Times New Roman" w:hAnsi="Times New Roman"/>
                <w:b/>
                <w:i/>
                <w:color w:val="2A231F" w:themeColor="text2" w:themeShade="BF"/>
              </w:rPr>
            </w:pPr>
            <w:r w:rsidRPr="002600EC">
              <w:rPr>
                <w:rFonts w:ascii="Times New Roman" w:hAnsi="Times New Roman"/>
                <w:b/>
                <w:i/>
                <w:color w:val="2A231F" w:themeColor="text2" w:themeShade="BF"/>
              </w:rPr>
              <w:t>Označite osobu sa kojom želite razgovarati</w:t>
            </w:r>
          </w:p>
        </w:tc>
      </w:tr>
      <w:tr w:rsidR="00891424" w:rsidRPr="002600EC" w:rsidTr="00891424">
        <w:tc>
          <w:tcPr>
            <w:tcW w:w="514"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1.</w:t>
            </w:r>
          </w:p>
        </w:tc>
        <w:tc>
          <w:tcPr>
            <w:tcW w:w="354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843"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98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470"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 xml:space="preserve">   □</w:t>
            </w:r>
          </w:p>
        </w:tc>
      </w:tr>
      <w:tr w:rsidR="00891424" w:rsidRPr="002600EC" w:rsidTr="00891424">
        <w:tc>
          <w:tcPr>
            <w:tcW w:w="514"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2.</w:t>
            </w:r>
          </w:p>
        </w:tc>
        <w:tc>
          <w:tcPr>
            <w:tcW w:w="354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843"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98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470"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 xml:space="preserve">   □</w:t>
            </w:r>
          </w:p>
        </w:tc>
      </w:tr>
      <w:tr w:rsidR="00891424" w:rsidRPr="002600EC" w:rsidTr="00891424">
        <w:tc>
          <w:tcPr>
            <w:tcW w:w="514"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3.</w:t>
            </w:r>
          </w:p>
        </w:tc>
        <w:tc>
          <w:tcPr>
            <w:tcW w:w="354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843"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98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470"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 xml:space="preserve">   □</w:t>
            </w:r>
          </w:p>
        </w:tc>
      </w:tr>
      <w:tr w:rsidR="00891424" w:rsidRPr="002600EC" w:rsidTr="00891424">
        <w:tc>
          <w:tcPr>
            <w:tcW w:w="514"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4.</w:t>
            </w:r>
          </w:p>
        </w:tc>
        <w:tc>
          <w:tcPr>
            <w:tcW w:w="354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843"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984" w:type="dxa"/>
            <w:tcBorders>
              <w:top w:val="single" w:sz="4" w:space="0" w:color="auto"/>
              <w:left w:val="single" w:sz="4" w:space="0" w:color="auto"/>
              <w:bottom w:val="single" w:sz="4" w:space="0" w:color="auto"/>
              <w:right w:val="single" w:sz="4" w:space="0" w:color="auto"/>
            </w:tcBorders>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p>
        </w:tc>
        <w:tc>
          <w:tcPr>
            <w:tcW w:w="1470" w:type="dxa"/>
            <w:tcBorders>
              <w:top w:val="single" w:sz="4" w:space="0" w:color="auto"/>
              <w:left w:val="single" w:sz="4" w:space="0" w:color="auto"/>
              <w:bottom w:val="single" w:sz="4" w:space="0" w:color="auto"/>
              <w:right w:val="single" w:sz="4" w:space="0" w:color="auto"/>
            </w:tcBorders>
            <w:hideMark/>
          </w:tcPr>
          <w:p w:rsidR="00891424" w:rsidRPr="002600EC" w:rsidRDefault="00891424">
            <w:pPr>
              <w:tabs>
                <w:tab w:val="left" w:pos="324"/>
              </w:tabs>
              <w:spacing w:line="245" w:lineRule="exact"/>
              <w:jc w:val="both"/>
              <w:rPr>
                <w:rFonts w:ascii="Times New Roman" w:eastAsia="Calibri" w:hAnsi="Times New Roman" w:cs="Times New Roman"/>
                <w:b/>
                <w:i/>
                <w:color w:val="2A231F" w:themeColor="text2" w:themeShade="BF"/>
              </w:rPr>
            </w:pPr>
            <w:r w:rsidRPr="002600EC">
              <w:rPr>
                <w:rFonts w:ascii="Times New Roman" w:hAnsi="Times New Roman"/>
                <w:b/>
                <w:i/>
                <w:color w:val="2A231F" w:themeColor="text2" w:themeShade="BF"/>
              </w:rPr>
              <w:t xml:space="preserve">   □</w:t>
            </w:r>
          </w:p>
        </w:tc>
      </w:tr>
    </w:tbl>
    <w:p w:rsidR="00891424" w:rsidRPr="002600EC" w:rsidRDefault="00891424">
      <w:pPr>
        <w:rPr>
          <w:color w:val="2A231F" w:themeColor="text2" w:themeShade="BF"/>
          <w:sz w:val="24"/>
          <w:szCs w:val="24"/>
        </w:rPr>
      </w:pPr>
    </w:p>
    <w:sectPr w:rsidR="00891424" w:rsidRPr="002600EC" w:rsidSect="005434FB">
      <w:footerReference w:type="default" r:id="rId19"/>
      <w:pgSz w:w="11906" w:h="16838"/>
      <w:pgMar w:top="1134" w:right="1417" w:bottom="851" w:left="1417" w:header="708" w:footer="262"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94D" w:rsidRDefault="0026394D" w:rsidP="00D12F5A">
      <w:pPr>
        <w:spacing w:after="0" w:line="240" w:lineRule="auto"/>
      </w:pPr>
      <w:r>
        <w:separator/>
      </w:r>
    </w:p>
  </w:endnote>
  <w:endnote w:type="continuationSeparator" w:id="1">
    <w:p w:rsidR="0026394D" w:rsidRDefault="0026394D" w:rsidP="00D12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FB" w:rsidRDefault="00222B6A" w:rsidP="005434FB">
    <w:pPr>
      <w:pStyle w:val="Podnoje"/>
      <w:pBdr>
        <w:top w:val="single" w:sz="4" w:space="8" w:color="FFCA08" w:themeColor="accent1"/>
      </w:pBdr>
      <w:spacing w:before="360"/>
      <w:contextualSpacing/>
      <w:rPr>
        <w:noProof/>
        <w:color w:val="404040" w:themeColor="text1" w:themeTint="BF"/>
      </w:rPr>
    </w:pPr>
    <w:r>
      <w:rPr>
        <w:noProof/>
        <w:color w:val="404040" w:themeColor="text1" w:themeTint="BF"/>
      </w:rPr>
      <w:fldChar w:fldCharType="begin"/>
    </w:r>
    <w:r w:rsidR="005434FB">
      <w:rPr>
        <w:noProof/>
        <w:color w:val="404040" w:themeColor="text1" w:themeTint="BF"/>
      </w:rPr>
      <w:instrText xml:space="preserve"> PAGE   \* MERGEFORMAT </w:instrText>
    </w:r>
    <w:r>
      <w:rPr>
        <w:noProof/>
        <w:color w:val="404040" w:themeColor="text1" w:themeTint="BF"/>
      </w:rPr>
      <w:fldChar w:fldCharType="separate"/>
    </w:r>
    <w:r w:rsidR="0057700A">
      <w:rPr>
        <w:noProof/>
        <w:color w:val="404040" w:themeColor="text1" w:themeTint="BF"/>
      </w:rPr>
      <w:t>2</w:t>
    </w:r>
    <w:r>
      <w:rPr>
        <w:noProof/>
        <w:color w:val="404040" w:themeColor="text1" w:themeTint="BF"/>
      </w:rPr>
      <w:fldChar w:fldCharType="end"/>
    </w:r>
    <w:r w:rsidR="005434FB">
      <w:rPr>
        <w:noProof/>
        <w:color w:val="404040" w:themeColor="text1" w:themeTint="BF"/>
      </w:rPr>
      <w:t xml:space="preserve">  </w:t>
    </w:r>
    <w:r w:rsidR="007E188F">
      <w:rPr>
        <w:noProof/>
        <w:color w:val="404040" w:themeColor="text1" w:themeTint="BF"/>
      </w:rPr>
      <w:t xml:space="preserve">              </w:t>
    </w:r>
    <w:r w:rsidR="007E188F">
      <w:rPr>
        <w:rStyle w:val="apple-converted-space"/>
        <w:rFonts w:ascii="Candara" w:hAnsi="Candara" w:cs="Calibri"/>
        <w:color w:val="808080"/>
        <w:shd w:val="clear" w:color="auto" w:fill="FFFFFF"/>
      </w:rPr>
      <w:t>PRAVILNIK</w:t>
    </w:r>
    <w:r w:rsidR="007E188F" w:rsidRPr="00001F79">
      <w:rPr>
        <w:rStyle w:val="apple-converted-space"/>
        <w:rFonts w:ascii="Candara" w:hAnsi="Candara" w:cs="Calibri"/>
        <w:color w:val="808080"/>
        <w:shd w:val="clear" w:color="auto" w:fill="FFFFFF"/>
      </w:rPr>
      <w:t xml:space="preserve"> za prevenciju i sprečavanje KOR</w:t>
    </w:r>
    <w:r w:rsidR="007E188F">
      <w:rPr>
        <w:rStyle w:val="apple-converted-space"/>
        <w:rFonts w:ascii="Candara" w:hAnsi="Candara" w:cs="Calibri"/>
        <w:color w:val="808080"/>
        <w:shd w:val="clear" w:color="auto" w:fill="FFFFFF"/>
      </w:rPr>
      <w:t xml:space="preserve">UPCIJE u JU Opća bolnica Bugojno </w:t>
    </w:r>
    <w:r w:rsidR="007E188F">
      <w:rPr>
        <w:noProof/>
        <w:color w:val="404040" w:themeColor="text1" w:themeTint="BF"/>
      </w:rPr>
      <w:t xml:space="preserve"> </w:t>
    </w:r>
  </w:p>
  <w:p w:rsidR="005434FB" w:rsidRDefault="005434FB">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FB" w:rsidRDefault="00B53D95">
    <w:pPr>
      <w:pStyle w:val="Podnoje"/>
      <w:pBdr>
        <w:top w:val="single" w:sz="4" w:space="8" w:color="FFCA08" w:themeColor="accent1"/>
      </w:pBdr>
      <w:spacing w:before="360"/>
      <w:contextualSpacing/>
      <w:jc w:val="right"/>
      <w:rPr>
        <w:noProof/>
        <w:color w:val="404040" w:themeColor="text1" w:themeTint="BF"/>
      </w:rPr>
    </w:pPr>
    <w:r>
      <w:rPr>
        <w:rStyle w:val="apple-converted-space"/>
        <w:rFonts w:ascii="Candara" w:hAnsi="Candara" w:cs="Calibri"/>
        <w:color w:val="808080"/>
        <w:shd w:val="clear" w:color="auto" w:fill="FFFFFF"/>
      </w:rPr>
      <w:t xml:space="preserve"> PRAVILNIK</w:t>
    </w:r>
    <w:r w:rsidR="005434FB" w:rsidRPr="00001F79">
      <w:rPr>
        <w:rStyle w:val="apple-converted-space"/>
        <w:rFonts w:ascii="Candara" w:hAnsi="Candara" w:cs="Calibri"/>
        <w:color w:val="808080"/>
        <w:shd w:val="clear" w:color="auto" w:fill="FFFFFF"/>
      </w:rPr>
      <w:t xml:space="preserve"> za prevenciju i sprečavanje KOR</w:t>
    </w:r>
    <w:r>
      <w:rPr>
        <w:rStyle w:val="apple-converted-space"/>
        <w:rFonts w:ascii="Candara" w:hAnsi="Candara" w:cs="Calibri"/>
        <w:color w:val="808080"/>
        <w:shd w:val="clear" w:color="auto" w:fill="FFFFFF"/>
      </w:rPr>
      <w:t>UPCIJE u JU Opća bolnica Bugojno</w:t>
    </w:r>
    <w:r w:rsidR="005434FB">
      <w:rPr>
        <w:rStyle w:val="apple-converted-space"/>
        <w:rFonts w:ascii="Candara" w:hAnsi="Candara" w:cs="Calibri"/>
        <w:color w:val="808080"/>
        <w:shd w:val="clear" w:color="auto" w:fill="FFFFFF"/>
      </w:rPr>
      <w:t xml:space="preserve"> </w:t>
    </w:r>
    <w:r w:rsidR="005434FB">
      <w:rPr>
        <w:noProof/>
        <w:color w:val="404040" w:themeColor="text1" w:themeTint="BF"/>
      </w:rPr>
      <w:t xml:space="preserve"> </w:t>
    </w:r>
    <w:r w:rsidR="00222B6A">
      <w:rPr>
        <w:noProof/>
        <w:color w:val="404040" w:themeColor="text1" w:themeTint="BF"/>
      </w:rPr>
      <w:fldChar w:fldCharType="begin"/>
    </w:r>
    <w:r w:rsidR="005434FB">
      <w:rPr>
        <w:noProof/>
        <w:color w:val="404040" w:themeColor="text1" w:themeTint="BF"/>
      </w:rPr>
      <w:instrText xml:space="preserve"> PAGE   \* MERGEFORMAT </w:instrText>
    </w:r>
    <w:r w:rsidR="00222B6A">
      <w:rPr>
        <w:noProof/>
        <w:color w:val="404040" w:themeColor="text1" w:themeTint="BF"/>
      </w:rPr>
      <w:fldChar w:fldCharType="separate"/>
    </w:r>
    <w:r w:rsidR="007E188F">
      <w:rPr>
        <w:noProof/>
        <w:color w:val="404040" w:themeColor="text1" w:themeTint="BF"/>
      </w:rPr>
      <w:t>1</w:t>
    </w:r>
    <w:r w:rsidR="00222B6A">
      <w:rPr>
        <w:noProof/>
        <w:color w:val="404040" w:themeColor="text1" w:themeTint="BF"/>
      </w:rPr>
      <w:fldChar w:fldCharType="end"/>
    </w:r>
  </w:p>
  <w:p w:rsidR="00E44830" w:rsidRDefault="00E44830">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30" w:rsidRDefault="0087708B">
    <w:pPr>
      <w:pStyle w:val="Podnoje"/>
    </w:pPr>
    <w:r>
      <w:rPr>
        <w:rFonts w:ascii="Times New Roman" w:hAnsi="Times New Roman"/>
        <w:b/>
        <w:noProof/>
        <w:sz w:val="24"/>
        <w:szCs w:val="24"/>
        <w:lang w:val="bs-Latn-BA" w:eastAsia="bs-Latn-BA"/>
      </w:rPr>
      <w:t xml:space="preserve">                           </w:t>
    </w:r>
    <w:r w:rsidR="00E44830">
      <w:ptab w:relativeTo="margin" w:alignment="center" w:leader="none"/>
    </w:r>
    <w:r w:rsidR="00E44830">
      <w:ptab w:relativeTo="margin" w:alignment="right" w:leader="none"/>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8F" w:rsidRDefault="007E188F">
    <w:pPr>
      <w:pStyle w:val="Podnoje"/>
      <w:pBdr>
        <w:top w:val="single" w:sz="4" w:space="8" w:color="FFCA08" w:themeColor="accent1"/>
      </w:pBdr>
      <w:spacing w:before="360"/>
      <w:contextualSpacing/>
      <w:jc w:val="right"/>
      <w:rPr>
        <w:noProof/>
        <w:color w:val="404040" w:themeColor="text1" w:themeTint="BF"/>
      </w:rPr>
    </w:pPr>
    <w:r>
      <w:rPr>
        <w:rStyle w:val="apple-converted-space"/>
        <w:rFonts w:ascii="Candara" w:hAnsi="Candara" w:cs="Calibri"/>
        <w:color w:val="808080"/>
        <w:shd w:val="clear" w:color="auto" w:fill="FFFFFF"/>
      </w:rPr>
      <w:t xml:space="preserve"> PRAVILNIK</w:t>
    </w:r>
    <w:r w:rsidRPr="00001F79">
      <w:rPr>
        <w:rStyle w:val="apple-converted-space"/>
        <w:rFonts w:ascii="Candara" w:hAnsi="Candara" w:cs="Calibri"/>
        <w:color w:val="808080"/>
        <w:shd w:val="clear" w:color="auto" w:fill="FFFFFF"/>
      </w:rPr>
      <w:t xml:space="preserve"> za prevenciju i sprečavanje KOR</w:t>
    </w:r>
    <w:r>
      <w:rPr>
        <w:rStyle w:val="apple-converted-space"/>
        <w:rFonts w:ascii="Candara" w:hAnsi="Candara" w:cs="Calibri"/>
        <w:color w:val="808080"/>
        <w:shd w:val="clear" w:color="auto" w:fill="FFFFFF"/>
      </w:rPr>
      <w:t xml:space="preserve">UPCIJE u JU Opća bolnica Bugojno </w:t>
    </w:r>
    <w:r>
      <w:rPr>
        <w:noProof/>
        <w:color w:val="404040" w:themeColor="text1" w:themeTint="BF"/>
      </w:rPr>
      <w:t xml:space="preserve"> </w:t>
    </w:r>
    <w:r w:rsidR="00222B6A">
      <w:rPr>
        <w:noProof/>
        <w:color w:val="404040" w:themeColor="text1" w:themeTint="BF"/>
      </w:rPr>
      <w:fldChar w:fldCharType="begin"/>
    </w:r>
    <w:r>
      <w:rPr>
        <w:noProof/>
        <w:color w:val="404040" w:themeColor="text1" w:themeTint="BF"/>
      </w:rPr>
      <w:instrText xml:space="preserve"> PAGE   \* MERGEFORMAT </w:instrText>
    </w:r>
    <w:r w:rsidR="00222B6A">
      <w:rPr>
        <w:noProof/>
        <w:color w:val="404040" w:themeColor="text1" w:themeTint="BF"/>
      </w:rPr>
      <w:fldChar w:fldCharType="separate"/>
    </w:r>
    <w:r w:rsidR="0057700A">
      <w:rPr>
        <w:noProof/>
        <w:color w:val="404040" w:themeColor="text1" w:themeTint="BF"/>
      </w:rPr>
      <w:t>1</w:t>
    </w:r>
    <w:r w:rsidR="00222B6A">
      <w:rPr>
        <w:noProof/>
        <w:color w:val="404040" w:themeColor="text1" w:themeTint="BF"/>
      </w:rPr>
      <w:fldChar w:fldCharType="end"/>
    </w:r>
  </w:p>
  <w:p w:rsidR="007E188F" w:rsidRDefault="007E188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94D" w:rsidRDefault="0026394D" w:rsidP="00D12F5A">
      <w:pPr>
        <w:spacing w:after="0" w:line="240" w:lineRule="auto"/>
      </w:pPr>
      <w:r>
        <w:separator/>
      </w:r>
    </w:p>
  </w:footnote>
  <w:footnote w:type="continuationSeparator" w:id="1">
    <w:p w:rsidR="0026394D" w:rsidRDefault="0026394D" w:rsidP="00D12F5A">
      <w:pPr>
        <w:spacing w:after="0" w:line="240" w:lineRule="auto"/>
      </w:pPr>
      <w:r>
        <w:continuationSeparator/>
      </w:r>
    </w:p>
  </w:footnote>
  <w:footnote w:id="2">
    <w:p w:rsidR="00E44830" w:rsidRPr="00DE6E2C" w:rsidRDefault="00E44830" w:rsidP="00D12F5A">
      <w:pPr>
        <w:pStyle w:val="Tekstfusnote"/>
        <w:rPr>
          <w:sz w:val="18"/>
          <w:szCs w:val="18"/>
        </w:rPr>
      </w:pPr>
      <w:r w:rsidRPr="00DE6E2C">
        <w:rPr>
          <w:rStyle w:val="Referencafusnote"/>
          <w:sz w:val="18"/>
          <w:szCs w:val="18"/>
        </w:rPr>
        <w:footnoteRef/>
      </w:r>
      <w:r w:rsidRPr="00DE6E2C">
        <w:rPr>
          <w:sz w:val="18"/>
          <w:szCs w:val="18"/>
        </w:rPr>
        <w:t xml:space="preserve"> UN Konvencija protiv korupcije, </w:t>
      </w:r>
      <w:r w:rsidRPr="00891424">
        <w:rPr>
          <w:sz w:val="18"/>
          <w:szCs w:val="18"/>
        </w:rPr>
        <w:t>Konvencija UN-a protiv transnacionalnog organiziranog kriminala, Građansko pravna konvencija o korupciji Vijeća Evrope i Krivično-pravna konvencija o korupciji Vijeća Evrope</w:t>
      </w:r>
      <w:r w:rsidRPr="00DE6E2C">
        <w:rPr>
          <w:sz w:val="18"/>
          <w:szCs w:val="18"/>
        </w:rPr>
        <w:t xml:space="preserve"> </w:t>
      </w:r>
    </w:p>
  </w:footnote>
  <w:footnote w:id="3">
    <w:p w:rsidR="00E44830" w:rsidRPr="00885FAA" w:rsidRDefault="00E44830" w:rsidP="003B3F6F">
      <w:pPr>
        <w:pStyle w:val="Tekstfusnote"/>
        <w:jc w:val="both"/>
        <w:rPr>
          <w:i/>
          <w:color w:val="39302A" w:themeColor="text2"/>
        </w:rPr>
      </w:pPr>
      <w:r w:rsidRPr="00885FAA">
        <w:rPr>
          <w:rStyle w:val="Referencafusnote"/>
          <w:color w:val="39302A" w:themeColor="text2"/>
        </w:rPr>
        <w:footnoteRef/>
      </w:r>
      <w:r>
        <w:rPr>
          <w:color w:val="FF0000"/>
        </w:rPr>
        <w:t xml:space="preserve"> </w:t>
      </w:r>
      <w:r w:rsidRPr="006C27E3">
        <w:rPr>
          <w:color w:val="FF0000"/>
        </w:rPr>
        <w:t xml:space="preserve"> </w:t>
      </w:r>
      <w:r w:rsidRPr="00885FAA">
        <w:rPr>
          <w:color w:val="39302A" w:themeColor="text2"/>
        </w:rPr>
        <w:t>Zakon o agenciji za prevenciju korupcije i koordinaciju borbe protiv korupcije BiH (Službeni glasnik BiH“ broj:103/09, 58/13), član 2.:</w:t>
      </w:r>
      <w:r w:rsidRPr="00885FAA">
        <w:rPr>
          <w:rFonts w:cs="Arial"/>
          <w:i/>
          <w:color w:val="39302A" w:themeColor="text2"/>
        </w:rPr>
        <w:t>“Korupcija je svaka zloupotreba moći povjerene javnom službeniku ili licu na političkom položaju, državnom, entitetskom, kantonalnom nivou, nivou Brčko-Distrikta Bosne i Hercegovine, gradskom ili općinskom nivou, koja može dovesti do privatne koristi. Korupcija posebno može uključivati direktno ili indirektno zahtijevanje, nuđenje, davanje ili prihvatanje mita ili neke druge nedopuštene prednosti ili njenu mogućnost, kojima se narušava odgovarajuće obavljanje bilo kakve dužnosti ili ponašanja očekivanih od primaoca mita."</w:t>
      </w:r>
    </w:p>
  </w:footnote>
  <w:footnote w:id="4">
    <w:p w:rsidR="00E44830" w:rsidRDefault="00E44830" w:rsidP="00891424">
      <w:pPr>
        <w:pStyle w:val="Tekstfusnote"/>
        <w:rPr>
          <w:i/>
          <w:sz w:val="18"/>
          <w:szCs w:val="18"/>
          <w:lang w:val="hr-BA"/>
        </w:rPr>
      </w:pPr>
      <w:r>
        <w:rPr>
          <w:rStyle w:val="Referencafusnote"/>
          <w:i/>
          <w:sz w:val="18"/>
          <w:szCs w:val="18"/>
        </w:rPr>
        <w:footnoteRef/>
      </w:r>
      <w:r>
        <w:rPr>
          <w:i/>
          <w:sz w:val="18"/>
          <w:szCs w:val="18"/>
        </w:rPr>
        <w:t xml:space="preserve"> </w:t>
      </w:r>
      <w:r>
        <w:rPr>
          <w:i/>
          <w:sz w:val="18"/>
          <w:szCs w:val="18"/>
          <w:lang w:val="hr-BA"/>
        </w:rPr>
        <w:t>Vaši lični podaci će biti obrađeni u skladu sa Zakonom o zaštiti ličnih podataka BiH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8F" w:rsidRDefault="007E188F">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8F" w:rsidRDefault="007E188F">
    <w:pPr>
      <w:pStyle w:val="Zaglavlj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8F" w:rsidRDefault="007E188F">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731E"/>
    <w:multiLevelType w:val="hybridMultilevel"/>
    <w:tmpl w:val="4A2E1AA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nsid w:val="15D01130"/>
    <w:multiLevelType w:val="hybridMultilevel"/>
    <w:tmpl w:val="299CC7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5F33720"/>
    <w:multiLevelType w:val="hybridMultilevel"/>
    <w:tmpl w:val="F2AEC48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1D027FD6"/>
    <w:multiLevelType w:val="hybridMultilevel"/>
    <w:tmpl w:val="A00C9558"/>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4">
    <w:nsid w:val="1DD417CC"/>
    <w:multiLevelType w:val="hybridMultilevel"/>
    <w:tmpl w:val="2104086A"/>
    <w:lvl w:ilvl="0" w:tplc="1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5">
    <w:nsid w:val="2352397D"/>
    <w:multiLevelType w:val="hybridMultilevel"/>
    <w:tmpl w:val="42202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E0929C7"/>
    <w:multiLevelType w:val="hybridMultilevel"/>
    <w:tmpl w:val="E2F434B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nsid w:val="42B147F6"/>
    <w:multiLevelType w:val="hybridMultilevel"/>
    <w:tmpl w:val="D5604EB6"/>
    <w:lvl w:ilvl="0" w:tplc="E9AE5EF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nsid w:val="47FC440F"/>
    <w:multiLevelType w:val="hybridMultilevel"/>
    <w:tmpl w:val="481010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8412882"/>
    <w:multiLevelType w:val="hybridMultilevel"/>
    <w:tmpl w:val="50FEB288"/>
    <w:lvl w:ilvl="0" w:tplc="86946544">
      <w:numFmt w:val="bullet"/>
      <w:lvlText w:val="•"/>
      <w:lvlJc w:val="left"/>
      <w:pPr>
        <w:ind w:left="720" w:hanging="360"/>
      </w:pPr>
      <w:rPr>
        <w:rFonts w:ascii="Candara" w:eastAsiaTheme="minorHAnsi" w:hAnsi="Candara" w:cstheme="minorHAns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5BAA4791"/>
    <w:multiLevelType w:val="hybridMultilevel"/>
    <w:tmpl w:val="7C88E24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nsid w:val="5CF44E27"/>
    <w:multiLevelType w:val="hybridMultilevel"/>
    <w:tmpl w:val="ECD433FC"/>
    <w:lvl w:ilvl="0" w:tplc="101A0001">
      <w:start w:val="1"/>
      <w:numFmt w:val="bullet"/>
      <w:lvlText w:val=""/>
      <w:lvlJc w:val="left"/>
      <w:pPr>
        <w:ind w:left="360" w:hanging="360"/>
      </w:pPr>
      <w:rPr>
        <w:rFonts w:ascii="Symbol" w:hAnsi="Symbol"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12">
    <w:nsid w:val="6BD75F0A"/>
    <w:multiLevelType w:val="hybridMultilevel"/>
    <w:tmpl w:val="F4446D5C"/>
    <w:lvl w:ilvl="0" w:tplc="FB0A4206">
      <w:start w:val="1"/>
      <w:numFmt w:val="upperLetter"/>
      <w:lvlText w:val="%1."/>
      <w:lvlJc w:val="left"/>
      <w:pPr>
        <w:ind w:left="644" w:hanging="360"/>
      </w:pPr>
      <w:rPr>
        <w:b/>
        <w:i w:val="0"/>
      </w:rPr>
    </w:lvl>
    <w:lvl w:ilvl="1" w:tplc="101A0019">
      <w:start w:val="1"/>
      <w:numFmt w:val="decimal"/>
      <w:lvlText w:val="%2."/>
      <w:lvlJc w:val="left"/>
      <w:pPr>
        <w:tabs>
          <w:tab w:val="num" w:pos="1440"/>
        </w:tabs>
        <w:ind w:left="1440" w:hanging="360"/>
      </w:pPr>
    </w:lvl>
    <w:lvl w:ilvl="2" w:tplc="101A001B">
      <w:start w:val="1"/>
      <w:numFmt w:val="decimal"/>
      <w:lvlText w:val="%3."/>
      <w:lvlJc w:val="left"/>
      <w:pPr>
        <w:tabs>
          <w:tab w:val="num" w:pos="2160"/>
        </w:tabs>
        <w:ind w:left="2160" w:hanging="360"/>
      </w:pPr>
    </w:lvl>
    <w:lvl w:ilvl="3" w:tplc="101A000F">
      <w:start w:val="1"/>
      <w:numFmt w:val="decimal"/>
      <w:lvlText w:val="%4."/>
      <w:lvlJc w:val="left"/>
      <w:pPr>
        <w:tabs>
          <w:tab w:val="num" w:pos="2880"/>
        </w:tabs>
        <w:ind w:left="2880" w:hanging="360"/>
      </w:pPr>
    </w:lvl>
    <w:lvl w:ilvl="4" w:tplc="101A0019">
      <w:start w:val="1"/>
      <w:numFmt w:val="decimal"/>
      <w:lvlText w:val="%5."/>
      <w:lvlJc w:val="left"/>
      <w:pPr>
        <w:tabs>
          <w:tab w:val="num" w:pos="3600"/>
        </w:tabs>
        <w:ind w:left="3600" w:hanging="360"/>
      </w:pPr>
    </w:lvl>
    <w:lvl w:ilvl="5" w:tplc="101A001B">
      <w:start w:val="1"/>
      <w:numFmt w:val="decimal"/>
      <w:lvlText w:val="%6."/>
      <w:lvlJc w:val="left"/>
      <w:pPr>
        <w:tabs>
          <w:tab w:val="num" w:pos="4320"/>
        </w:tabs>
        <w:ind w:left="4320" w:hanging="360"/>
      </w:pPr>
    </w:lvl>
    <w:lvl w:ilvl="6" w:tplc="101A000F">
      <w:start w:val="1"/>
      <w:numFmt w:val="decimal"/>
      <w:lvlText w:val="%7."/>
      <w:lvlJc w:val="left"/>
      <w:pPr>
        <w:tabs>
          <w:tab w:val="num" w:pos="5040"/>
        </w:tabs>
        <w:ind w:left="5040" w:hanging="360"/>
      </w:pPr>
    </w:lvl>
    <w:lvl w:ilvl="7" w:tplc="101A0019">
      <w:start w:val="1"/>
      <w:numFmt w:val="decimal"/>
      <w:lvlText w:val="%8."/>
      <w:lvlJc w:val="left"/>
      <w:pPr>
        <w:tabs>
          <w:tab w:val="num" w:pos="5760"/>
        </w:tabs>
        <w:ind w:left="5760" w:hanging="360"/>
      </w:pPr>
    </w:lvl>
    <w:lvl w:ilvl="8" w:tplc="101A001B">
      <w:start w:val="1"/>
      <w:numFmt w:val="decimal"/>
      <w:lvlText w:val="%9."/>
      <w:lvlJc w:val="left"/>
      <w:pPr>
        <w:tabs>
          <w:tab w:val="num" w:pos="6480"/>
        </w:tabs>
        <w:ind w:left="6480" w:hanging="360"/>
      </w:pPr>
    </w:lvl>
  </w:abstractNum>
  <w:abstractNum w:abstractNumId="13">
    <w:nsid w:val="76446161"/>
    <w:multiLevelType w:val="hybridMultilevel"/>
    <w:tmpl w:val="14A67E5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4">
    <w:nsid w:val="7F0F4736"/>
    <w:multiLevelType w:val="hybridMultilevel"/>
    <w:tmpl w:val="5EC0591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13"/>
  </w:num>
  <w:num w:numId="8">
    <w:abstractNumId w:val="10"/>
  </w:num>
  <w:num w:numId="9">
    <w:abstractNumId w:val="11"/>
  </w:num>
  <w:num w:numId="10">
    <w:abstractNumId w:val="14"/>
  </w:num>
  <w:num w:numId="11">
    <w:abstractNumId w:val="9"/>
  </w:num>
  <w:num w:numId="12">
    <w:abstractNumId w:val="4"/>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evenAndOddHeaders/>
  <w:characterSpacingControl w:val="doNotCompress"/>
  <w:hdrShapeDefaults>
    <o:shapedefaults v:ext="edit" spidmax="23554"/>
  </w:hdrShapeDefaults>
  <w:footnotePr>
    <w:footnote w:id="0"/>
    <w:footnote w:id="1"/>
  </w:footnotePr>
  <w:endnotePr>
    <w:endnote w:id="0"/>
    <w:endnote w:id="1"/>
  </w:endnotePr>
  <w:compat/>
  <w:rsids>
    <w:rsidRoot w:val="00D12F5A"/>
    <w:rsid w:val="00000058"/>
    <w:rsid w:val="000026EB"/>
    <w:rsid w:val="00010F53"/>
    <w:rsid w:val="00021DBC"/>
    <w:rsid w:val="00021F98"/>
    <w:rsid w:val="00037A44"/>
    <w:rsid w:val="00043A08"/>
    <w:rsid w:val="0005087B"/>
    <w:rsid w:val="000516AD"/>
    <w:rsid w:val="00053064"/>
    <w:rsid w:val="000B35A4"/>
    <w:rsid w:val="000B7FF6"/>
    <w:rsid w:val="000C21DF"/>
    <w:rsid w:val="000D1979"/>
    <w:rsid w:val="000D2703"/>
    <w:rsid w:val="000D50DE"/>
    <w:rsid w:val="000E2FD0"/>
    <w:rsid w:val="000F16B4"/>
    <w:rsid w:val="000F771B"/>
    <w:rsid w:val="000F7FEB"/>
    <w:rsid w:val="001040B9"/>
    <w:rsid w:val="00115703"/>
    <w:rsid w:val="00136618"/>
    <w:rsid w:val="00155F3F"/>
    <w:rsid w:val="00180A7B"/>
    <w:rsid w:val="001931A0"/>
    <w:rsid w:val="001938FF"/>
    <w:rsid w:val="001A3E0F"/>
    <w:rsid w:val="001A68AE"/>
    <w:rsid w:val="001B73B1"/>
    <w:rsid w:val="001C1230"/>
    <w:rsid w:val="001F418F"/>
    <w:rsid w:val="002121E1"/>
    <w:rsid w:val="002225FD"/>
    <w:rsid w:val="00222B6A"/>
    <w:rsid w:val="00235627"/>
    <w:rsid w:val="0024270A"/>
    <w:rsid w:val="002600EC"/>
    <w:rsid w:val="0026394D"/>
    <w:rsid w:val="0027673A"/>
    <w:rsid w:val="00277F49"/>
    <w:rsid w:val="00293130"/>
    <w:rsid w:val="0029574D"/>
    <w:rsid w:val="002B72EB"/>
    <w:rsid w:val="00303D0C"/>
    <w:rsid w:val="00314E2C"/>
    <w:rsid w:val="00317167"/>
    <w:rsid w:val="00321B26"/>
    <w:rsid w:val="0032230D"/>
    <w:rsid w:val="00355986"/>
    <w:rsid w:val="003572EF"/>
    <w:rsid w:val="00375E00"/>
    <w:rsid w:val="00377959"/>
    <w:rsid w:val="00387742"/>
    <w:rsid w:val="003A020F"/>
    <w:rsid w:val="003B0049"/>
    <w:rsid w:val="003B31C4"/>
    <w:rsid w:val="003B3F6F"/>
    <w:rsid w:val="003B6E97"/>
    <w:rsid w:val="003B70C8"/>
    <w:rsid w:val="003D1BE5"/>
    <w:rsid w:val="003D4A5E"/>
    <w:rsid w:val="003E248C"/>
    <w:rsid w:val="003F0A19"/>
    <w:rsid w:val="003F37AC"/>
    <w:rsid w:val="003F435B"/>
    <w:rsid w:val="004047D1"/>
    <w:rsid w:val="00421855"/>
    <w:rsid w:val="00424B29"/>
    <w:rsid w:val="0042535E"/>
    <w:rsid w:val="00447015"/>
    <w:rsid w:val="00461935"/>
    <w:rsid w:val="004624BD"/>
    <w:rsid w:val="00471999"/>
    <w:rsid w:val="004E6460"/>
    <w:rsid w:val="00503429"/>
    <w:rsid w:val="005043F5"/>
    <w:rsid w:val="0050754B"/>
    <w:rsid w:val="00514A01"/>
    <w:rsid w:val="00532123"/>
    <w:rsid w:val="005434FB"/>
    <w:rsid w:val="00546CE9"/>
    <w:rsid w:val="005575DC"/>
    <w:rsid w:val="0056330D"/>
    <w:rsid w:val="0057700A"/>
    <w:rsid w:val="005904B9"/>
    <w:rsid w:val="005C5A8E"/>
    <w:rsid w:val="005D2DBA"/>
    <w:rsid w:val="005E0FDF"/>
    <w:rsid w:val="005E2474"/>
    <w:rsid w:val="005F7165"/>
    <w:rsid w:val="006012AB"/>
    <w:rsid w:val="006243F3"/>
    <w:rsid w:val="006270E1"/>
    <w:rsid w:val="0063025C"/>
    <w:rsid w:val="00633B86"/>
    <w:rsid w:val="0065222D"/>
    <w:rsid w:val="00686AB0"/>
    <w:rsid w:val="0068779B"/>
    <w:rsid w:val="006A5EB0"/>
    <w:rsid w:val="006B5D80"/>
    <w:rsid w:val="006C082C"/>
    <w:rsid w:val="006C27E3"/>
    <w:rsid w:val="006D0A63"/>
    <w:rsid w:val="006D542B"/>
    <w:rsid w:val="006D668F"/>
    <w:rsid w:val="006D7350"/>
    <w:rsid w:val="006E7D16"/>
    <w:rsid w:val="006F73E7"/>
    <w:rsid w:val="006F7824"/>
    <w:rsid w:val="007045E6"/>
    <w:rsid w:val="00720826"/>
    <w:rsid w:val="0075555D"/>
    <w:rsid w:val="00773018"/>
    <w:rsid w:val="007A1E3A"/>
    <w:rsid w:val="007A6A90"/>
    <w:rsid w:val="007B0027"/>
    <w:rsid w:val="007B13B6"/>
    <w:rsid w:val="007B1D51"/>
    <w:rsid w:val="007B29AC"/>
    <w:rsid w:val="007C0BEB"/>
    <w:rsid w:val="007D0EFC"/>
    <w:rsid w:val="007E188F"/>
    <w:rsid w:val="00807FF9"/>
    <w:rsid w:val="008116EC"/>
    <w:rsid w:val="0081665F"/>
    <w:rsid w:val="008272F9"/>
    <w:rsid w:val="00845021"/>
    <w:rsid w:val="008457F3"/>
    <w:rsid w:val="008717C9"/>
    <w:rsid w:val="0087708B"/>
    <w:rsid w:val="00885FAA"/>
    <w:rsid w:val="00891424"/>
    <w:rsid w:val="00895A6F"/>
    <w:rsid w:val="008A3496"/>
    <w:rsid w:val="008A3F1F"/>
    <w:rsid w:val="008B5D2D"/>
    <w:rsid w:val="008D1745"/>
    <w:rsid w:val="008D7EC0"/>
    <w:rsid w:val="008E7631"/>
    <w:rsid w:val="0091646B"/>
    <w:rsid w:val="009227AC"/>
    <w:rsid w:val="00923077"/>
    <w:rsid w:val="009428D9"/>
    <w:rsid w:val="00943B1D"/>
    <w:rsid w:val="00960356"/>
    <w:rsid w:val="0097609E"/>
    <w:rsid w:val="00977BBE"/>
    <w:rsid w:val="0098076D"/>
    <w:rsid w:val="00994435"/>
    <w:rsid w:val="009A2D62"/>
    <w:rsid w:val="009A6596"/>
    <w:rsid w:val="009C1986"/>
    <w:rsid w:val="009D2C69"/>
    <w:rsid w:val="009D39F5"/>
    <w:rsid w:val="009D60AD"/>
    <w:rsid w:val="009E5855"/>
    <w:rsid w:val="00A15B25"/>
    <w:rsid w:val="00A16950"/>
    <w:rsid w:val="00A24472"/>
    <w:rsid w:val="00A34B50"/>
    <w:rsid w:val="00A37511"/>
    <w:rsid w:val="00A80D15"/>
    <w:rsid w:val="00A81571"/>
    <w:rsid w:val="00A861E0"/>
    <w:rsid w:val="00A92FD9"/>
    <w:rsid w:val="00AC0767"/>
    <w:rsid w:val="00AD23E8"/>
    <w:rsid w:val="00AD351B"/>
    <w:rsid w:val="00AD3C4B"/>
    <w:rsid w:val="00AD4BFA"/>
    <w:rsid w:val="00AD5121"/>
    <w:rsid w:val="00AD654F"/>
    <w:rsid w:val="00AF3A3F"/>
    <w:rsid w:val="00B305E8"/>
    <w:rsid w:val="00B3061F"/>
    <w:rsid w:val="00B32400"/>
    <w:rsid w:val="00B42F8F"/>
    <w:rsid w:val="00B47115"/>
    <w:rsid w:val="00B53D95"/>
    <w:rsid w:val="00B57464"/>
    <w:rsid w:val="00B612CD"/>
    <w:rsid w:val="00B62F5A"/>
    <w:rsid w:val="00B82155"/>
    <w:rsid w:val="00B8625A"/>
    <w:rsid w:val="00B947E2"/>
    <w:rsid w:val="00B94C0C"/>
    <w:rsid w:val="00BB039C"/>
    <w:rsid w:val="00BB7942"/>
    <w:rsid w:val="00BC2C12"/>
    <w:rsid w:val="00BD73D4"/>
    <w:rsid w:val="00C2798B"/>
    <w:rsid w:val="00C45930"/>
    <w:rsid w:val="00C4662C"/>
    <w:rsid w:val="00C4679F"/>
    <w:rsid w:val="00C61B0E"/>
    <w:rsid w:val="00C71CC9"/>
    <w:rsid w:val="00C7399B"/>
    <w:rsid w:val="00C904EC"/>
    <w:rsid w:val="00C97D7E"/>
    <w:rsid w:val="00CC054F"/>
    <w:rsid w:val="00CC48EF"/>
    <w:rsid w:val="00CD2B5C"/>
    <w:rsid w:val="00CE5CB2"/>
    <w:rsid w:val="00D01666"/>
    <w:rsid w:val="00D12F5A"/>
    <w:rsid w:val="00D2066C"/>
    <w:rsid w:val="00D219D5"/>
    <w:rsid w:val="00D23FB2"/>
    <w:rsid w:val="00D253DA"/>
    <w:rsid w:val="00D45C0F"/>
    <w:rsid w:val="00D50FDF"/>
    <w:rsid w:val="00D70293"/>
    <w:rsid w:val="00D70898"/>
    <w:rsid w:val="00D905B7"/>
    <w:rsid w:val="00D915CF"/>
    <w:rsid w:val="00DA421A"/>
    <w:rsid w:val="00DB4A21"/>
    <w:rsid w:val="00DB791A"/>
    <w:rsid w:val="00DC67EB"/>
    <w:rsid w:val="00DD015C"/>
    <w:rsid w:val="00DD2103"/>
    <w:rsid w:val="00DD4A88"/>
    <w:rsid w:val="00E251D7"/>
    <w:rsid w:val="00E44830"/>
    <w:rsid w:val="00E56FB8"/>
    <w:rsid w:val="00E573E1"/>
    <w:rsid w:val="00E83147"/>
    <w:rsid w:val="00E93164"/>
    <w:rsid w:val="00E95FCB"/>
    <w:rsid w:val="00ED5632"/>
    <w:rsid w:val="00ED5840"/>
    <w:rsid w:val="00EF1C2B"/>
    <w:rsid w:val="00F00694"/>
    <w:rsid w:val="00F00F20"/>
    <w:rsid w:val="00F012C9"/>
    <w:rsid w:val="00F21F0D"/>
    <w:rsid w:val="00F32965"/>
    <w:rsid w:val="00F46F6F"/>
    <w:rsid w:val="00F54C49"/>
    <w:rsid w:val="00F560D6"/>
    <w:rsid w:val="00F607E9"/>
    <w:rsid w:val="00F70AD3"/>
    <w:rsid w:val="00F7482B"/>
    <w:rsid w:val="00F92780"/>
    <w:rsid w:val="00FA004E"/>
    <w:rsid w:val="00FB1C63"/>
    <w:rsid w:val="00FB5232"/>
    <w:rsid w:val="00FE3903"/>
    <w:rsid w:val="00FE51D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5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D12F5A"/>
  </w:style>
  <w:style w:type="paragraph" w:styleId="Tekstfusnote">
    <w:name w:val="footnote text"/>
    <w:basedOn w:val="Normal"/>
    <w:link w:val="TekstfusnoteChar"/>
    <w:uiPriority w:val="99"/>
    <w:semiHidden/>
    <w:unhideWhenUsed/>
    <w:rsid w:val="00D12F5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12F5A"/>
    <w:rPr>
      <w:sz w:val="20"/>
      <w:szCs w:val="20"/>
    </w:rPr>
  </w:style>
  <w:style w:type="character" w:styleId="Referencafusnote">
    <w:name w:val="footnote reference"/>
    <w:basedOn w:val="Zadanifontodlomka"/>
    <w:uiPriority w:val="99"/>
    <w:semiHidden/>
    <w:unhideWhenUsed/>
    <w:rsid w:val="00D12F5A"/>
    <w:rPr>
      <w:vertAlign w:val="superscript"/>
    </w:rPr>
  </w:style>
  <w:style w:type="paragraph" w:styleId="Bezproreda">
    <w:name w:val="No Spacing"/>
    <w:link w:val="BezproredaChar"/>
    <w:uiPriority w:val="1"/>
    <w:qFormat/>
    <w:rsid w:val="00D12F5A"/>
    <w:pPr>
      <w:spacing w:after="0" w:line="240" w:lineRule="auto"/>
    </w:pPr>
  </w:style>
  <w:style w:type="paragraph" w:styleId="Zaglavlje">
    <w:name w:val="header"/>
    <w:basedOn w:val="Normal"/>
    <w:link w:val="ZaglavljeChar"/>
    <w:uiPriority w:val="99"/>
    <w:unhideWhenUsed/>
    <w:rsid w:val="00D12F5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12F5A"/>
  </w:style>
  <w:style w:type="paragraph" w:styleId="Podnoje">
    <w:name w:val="footer"/>
    <w:basedOn w:val="Normal"/>
    <w:link w:val="PodnojeChar"/>
    <w:uiPriority w:val="99"/>
    <w:unhideWhenUsed/>
    <w:qFormat/>
    <w:rsid w:val="00D12F5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12F5A"/>
  </w:style>
  <w:style w:type="paragraph" w:styleId="Tekstbalonia">
    <w:name w:val="Balloon Text"/>
    <w:basedOn w:val="Normal"/>
    <w:link w:val="TekstbaloniaChar"/>
    <w:uiPriority w:val="99"/>
    <w:semiHidden/>
    <w:unhideWhenUsed/>
    <w:rsid w:val="0096035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60356"/>
    <w:rPr>
      <w:rFonts w:ascii="Tahoma" w:hAnsi="Tahoma" w:cs="Tahoma"/>
      <w:sz w:val="16"/>
      <w:szCs w:val="16"/>
    </w:rPr>
  </w:style>
  <w:style w:type="character" w:customStyle="1" w:styleId="BezproredaChar">
    <w:name w:val="Bez proreda Char"/>
    <w:basedOn w:val="Zadanifontodlomka"/>
    <w:link w:val="Bezproreda"/>
    <w:uiPriority w:val="1"/>
    <w:rsid w:val="00960356"/>
  </w:style>
  <w:style w:type="paragraph" w:styleId="Odlomakpopisa">
    <w:name w:val="List Paragraph"/>
    <w:basedOn w:val="Normal"/>
    <w:uiPriority w:val="34"/>
    <w:qFormat/>
    <w:rsid w:val="00BC2C12"/>
    <w:pPr>
      <w:ind w:left="720"/>
      <w:contextualSpacing/>
    </w:pPr>
  </w:style>
  <w:style w:type="table" w:styleId="Reetkatablice">
    <w:name w:val="Table Grid"/>
    <w:basedOn w:val="Obinatablica"/>
    <w:uiPriority w:val="39"/>
    <w:rsid w:val="00891424"/>
    <w:pPr>
      <w:spacing w:after="0" w:line="240" w:lineRule="auto"/>
    </w:pPr>
    <w:rPr>
      <w:lang w:val="hr-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akomentara">
    <w:name w:val="annotation reference"/>
    <w:basedOn w:val="Zadanifontodlomka"/>
    <w:uiPriority w:val="99"/>
    <w:semiHidden/>
    <w:unhideWhenUsed/>
    <w:rsid w:val="006270E1"/>
    <w:rPr>
      <w:sz w:val="16"/>
      <w:szCs w:val="16"/>
    </w:rPr>
  </w:style>
  <w:style w:type="paragraph" w:styleId="Tekstkomentara">
    <w:name w:val="annotation text"/>
    <w:basedOn w:val="Normal"/>
    <w:link w:val="TekstkomentaraChar"/>
    <w:uiPriority w:val="99"/>
    <w:semiHidden/>
    <w:unhideWhenUsed/>
    <w:rsid w:val="006270E1"/>
    <w:pPr>
      <w:spacing w:line="240" w:lineRule="auto"/>
    </w:pPr>
    <w:rPr>
      <w:sz w:val="20"/>
      <w:szCs w:val="20"/>
    </w:rPr>
  </w:style>
  <w:style w:type="character" w:customStyle="1" w:styleId="TekstkomentaraChar">
    <w:name w:val="Tekst komentara Char"/>
    <w:basedOn w:val="Zadanifontodlomka"/>
    <w:link w:val="Tekstkomentara"/>
    <w:uiPriority w:val="99"/>
    <w:semiHidden/>
    <w:rsid w:val="006270E1"/>
    <w:rPr>
      <w:sz w:val="20"/>
      <w:szCs w:val="20"/>
    </w:rPr>
  </w:style>
  <w:style w:type="paragraph" w:styleId="Predmetkomentara">
    <w:name w:val="annotation subject"/>
    <w:basedOn w:val="Tekstkomentara"/>
    <w:next w:val="Tekstkomentara"/>
    <w:link w:val="PredmetkomentaraChar"/>
    <w:uiPriority w:val="99"/>
    <w:semiHidden/>
    <w:unhideWhenUsed/>
    <w:rsid w:val="006270E1"/>
    <w:rPr>
      <w:b/>
      <w:bCs/>
    </w:rPr>
  </w:style>
  <w:style w:type="character" w:customStyle="1" w:styleId="PredmetkomentaraChar">
    <w:name w:val="Predmet komentara Char"/>
    <w:basedOn w:val="TekstkomentaraChar"/>
    <w:link w:val="Predmetkomentara"/>
    <w:uiPriority w:val="99"/>
    <w:semiHidden/>
    <w:rsid w:val="006270E1"/>
    <w:rPr>
      <w:b/>
      <w:bCs/>
      <w:sz w:val="20"/>
      <w:szCs w:val="20"/>
    </w:rPr>
  </w:style>
  <w:style w:type="character" w:styleId="Tekstrezerviranogmjesta">
    <w:name w:val="Placeholder Text"/>
    <w:basedOn w:val="Zadanifontodlomka"/>
    <w:uiPriority w:val="99"/>
    <w:semiHidden/>
    <w:rsid w:val="00B947E2"/>
    <w:rPr>
      <w:color w:val="808080"/>
    </w:rPr>
  </w:style>
</w:styles>
</file>

<file path=word/webSettings.xml><?xml version="1.0" encoding="utf-8"?>
<w:webSettings xmlns:r="http://schemas.openxmlformats.org/officeDocument/2006/relationships" xmlns:w="http://schemas.openxmlformats.org/wordprocessingml/2006/main">
  <w:divs>
    <w:div w:id="16108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Waveform">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Naziv ustanove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98AAFC-CCFF-4B42-87A2-78E748B5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5403</Words>
  <Characters>30798</Characters>
  <Application>Microsoft Office Word</Application>
  <DocSecurity>0</DocSecurity>
  <Lines>256</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MODEL pravilnika</vt:lpstr>
      <vt:lpstr>MODEL pravilnika</vt:lpstr>
    </vt:vector>
  </TitlesOfParts>
  <Company>Sarajevo, januar  2017. godine</Company>
  <LinksUpToDate>false</LinksUpToDate>
  <CharactersWithSpaces>36129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pravilnika</dc:title>
  <dc:subject>za prevenciju i borbu protiv korupcije u zdravstvenim ustanovama u Kantonu Sarajevo</dc:subject>
  <dc:creator>Mirsada</dc:creator>
  <cp:lastModifiedBy>Korisnik 017</cp:lastModifiedBy>
  <cp:revision>7</cp:revision>
  <cp:lastPrinted>2019-03-19T08:34:00Z</cp:lastPrinted>
  <dcterms:created xsi:type="dcterms:W3CDTF">2019-09-05T09:24:00Z</dcterms:created>
  <dcterms:modified xsi:type="dcterms:W3CDTF">2019-10-15T11:24:00Z</dcterms:modified>
</cp:coreProperties>
</file>